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B104" w14:textId="04CEA0E1" w:rsidR="004F5DF3" w:rsidRDefault="00F20849" w:rsidP="00212D46">
      <w:pPr>
        <w:pStyle w:val="Heading1"/>
        <w:rPr>
          <w:rFonts w:ascii="Arial" w:hAnsi="Arial" w:cs="Arial"/>
          <w:color w:val="FF0000"/>
        </w:rPr>
      </w:pPr>
      <w:r w:rsidRPr="00A37FF8">
        <w:rPr>
          <w:rFonts w:ascii="Arial" w:hAnsi="Arial" w:cs="Arial"/>
          <w:color w:val="FF0000"/>
        </w:rPr>
        <w:t>Coronavirus</w:t>
      </w:r>
      <w:r w:rsidR="00BB4D94">
        <w:rPr>
          <w:rFonts w:ascii="Arial" w:hAnsi="Arial" w:cs="Arial"/>
          <w:color w:val="FF0000"/>
        </w:rPr>
        <w:t xml:space="preserve"> (COVID19)</w:t>
      </w:r>
      <w:r w:rsidRPr="00A37FF8">
        <w:rPr>
          <w:rFonts w:ascii="Arial" w:hAnsi="Arial" w:cs="Arial"/>
          <w:color w:val="FF0000"/>
        </w:rPr>
        <w:t xml:space="preserve"> Practice Plan</w:t>
      </w:r>
      <w:r w:rsidR="003B269F">
        <w:rPr>
          <w:rFonts w:ascii="Arial" w:hAnsi="Arial" w:cs="Arial"/>
          <w:color w:val="FF0000"/>
        </w:rPr>
        <w:t xml:space="preserve"> </w:t>
      </w:r>
      <w:r w:rsidR="00212D46">
        <w:rPr>
          <w:rFonts w:ascii="Arial" w:hAnsi="Arial" w:cs="Arial"/>
          <w:color w:val="FF0000"/>
        </w:rPr>
        <w:t>–</w:t>
      </w:r>
      <w:r w:rsidR="003B269F">
        <w:rPr>
          <w:rFonts w:ascii="Arial" w:hAnsi="Arial" w:cs="Arial"/>
          <w:color w:val="FF0000"/>
        </w:rPr>
        <w:t xml:space="preserve"> RECEPTION</w:t>
      </w:r>
    </w:p>
    <w:p w14:paraId="285C448C" w14:textId="77777777" w:rsidR="00212D46" w:rsidRPr="00212D46" w:rsidRDefault="00212D46" w:rsidP="00212D46"/>
    <w:p w14:paraId="6FFB158B" w14:textId="0B48350B" w:rsidR="005F3EEA" w:rsidRPr="00A37FF8" w:rsidRDefault="005F3EEA" w:rsidP="005F3EEA">
      <w:pPr>
        <w:pStyle w:val="Heading2"/>
        <w:numPr>
          <w:ilvl w:val="0"/>
          <w:numId w:val="3"/>
        </w:numPr>
        <w:rPr>
          <w:rFonts w:ascii="Arial" w:hAnsi="Arial" w:cs="Arial"/>
          <w:color w:val="FF0000"/>
        </w:rPr>
      </w:pPr>
      <w:r w:rsidRPr="00A37FF8">
        <w:rPr>
          <w:rFonts w:ascii="Arial" w:hAnsi="Arial" w:cs="Arial"/>
          <w:color w:val="FF0000"/>
        </w:rPr>
        <w:t>Triage</w:t>
      </w:r>
    </w:p>
    <w:p w14:paraId="32B055B5" w14:textId="77777777" w:rsidR="00BB4D94" w:rsidRDefault="00BB4D94" w:rsidP="00BB4D94">
      <w:pPr>
        <w:spacing w:after="0" w:line="240" w:lineRule="auto"/>
        <w:ind w:left="284"/>
        <w:rPr>
          <w:rFonts w:ascii="Arial" w:hAnsi="Arial" w:cs="Arial"/>
          <w:u w:val="single"/>
        </w:rPr>
      </w:pPr>
    </w:p>
    <w:p w14:paraId="26EF7BA9" w14:textId="173A49C2" w:rsidR="003A6F4D" w:rsidRDefault="002B28C7" w:rsidP="003A6F4D">
      <w:pPr>
        <w:spacing w:after="0" w:line="240" w:lineRule="auto"/>
        <w:ind w:left="284"/>
        <w:rPr>
          <w:rFonts w:cs="Arial"/>
          <w:i/>
          <w:iCs/>
        </w:rPr>
      </w:pPr>
      <w:r>
        <w:rPr>
          <w:rFonts w:cs="Arial"/>
          <w:i/>
          <w:iCs/>
        </w:rPr>
        <w:t xml:space="preserve"> </w:t>
      </w:r>
      <w:r w:rsidR="00807EA4">
        <w:rPr>
          <w:rFonts w:cs="Arial"/>
          <w:i/>
          <w:iCs/>
        </w:rPr>
        <w:t>“</w:t>
      </w:r>
      <w:r w:rsidR="00807EA4" w:rsidRPr="00807EA4">
        <w:rPr>
          <w:rFonts w:cs="Arial"/>
          <w:i/>
          <w:iCs/>
        </w:rPr>
        <w:t>If you have cold and flu symptoms and have recently travelled overseas or believe you may be at risk of coronavirus (COVID19</w:t>
      </w:r>
      <w:proofErr w:type="gramStart"/>
      <w:r w:rsidR="00807EA4" w:rsidRPr="00807EA4">
        <w:rPr>
          <w:rFonts w:cs="Arial"/>
          <w:i/>
          <w:iCs/>
        </w:rPr>
        <w:t>)  DO</w:t>
      </w:r>
      <w:proofErr w:type="gramEnd"/>
      <w:r w:rsidR="00807EA4" w:rsidRPr="00807EA4">
        <w:rPr>
          <w:rFonts w:cs="Arial"/>
          <w:i/>
          <w:iCs/>
        </w:rPr>
        <w:t xml:space="preserve"> NOT come into the practice. Please call us instead</w:t>
      </w:r>
      <w:r w:rsidR="004E53D7">
        <w:rPr>
          <w:rFonts w:cs="Arial"/>
          <w:i/>
          <w:iCs/>
        </w:rPr>
        <w:t xml:space="preserve"> *****</w:t>
      </w:r>
      <w:r w:rsidR="00807EA4" w:rsidRPr="00807EA4">
        <w:rPr>
          <w:rFonts w:cs="Arial"/>
          <w:i/>
          <w:iCs/>
        </w:rPr>
        <w:t>.</w:t>
      </w:r>
      <w:r w:rsidR="00807EA4">
        <w:rPr>
          <w:rFonts w:cs="Arial"/>
          <w:i/>
          <w:iCs/>
        </w:rPr>
        <w:t>”</w:t>
      </w:r>
    </w:p>
    <w:p w14:paraId="33AA93D0" w14:textId="77777777" w:rsidR="00807EA4" w:rsidRPr="007B5471" w:rsidRDefault="00807EA4" w:rsidP="003A6F4D">
      <w:pPr>
        <w:spacing w:after="0" w:line="240" w:lineRule="auto"/>
        <w:ind w:left="284"/>
        <w:rPr>
          <w:rFonts w:cs="Arial"/>
          <w:i/>
          <w:iCs/>
        </w:rPr>
      </w:pPr>
    </w:p>
    <w:p w14:paraId="240E6509" w14:textId="4C67D50A" w:rsidR="001A3614" w:rsidRDefault="003B269F" w:rsidP="003A6F4D">
      <w:pPr>
        <w:spacing w:after="0" w:line="240" w:lineRule="auto"/>
        <w:ind w:left="284"/>
        <w:rPr>
          <w:rFonts w:cs="Arial"/>
        </w:rPr>
      </w:pPr>
      <w:r w:rsidRPr="007B5471">
        <w:rPr>
          <w:rFonts w:cs="Arial"/>
        </w:rPr>
        <w:t xml:space="preserve">Ask </w:t>
      </w:r>
      <w:r w:rsidRPr="007B5471">
        <w:rPr>
          <w:rFonts w:cs="Arial"/>
          <w:b/>
          <w:bCs/>
          <w:u w:val="single"/>
        </w:rPr>
        <w:t>every</w:t>
      </w:r>
      <w:r w:rsidRPr="007B5471">
        <w:rPr>
          <w:rFonts w:cs="Arial"/>
        </w:rPr>
        <w:t xml:space="preserve"> patient making an appointment at the clinic if they are currently experiencing cold </w:t>
      </w:r>
      <w:r w:rsidR="00BB4D94" w:rsidRPr="007B5471">
        <w:rPr>
          <w:rFonts w:cs="Arial"/>
        </w:rPr>
        <w:t>or</w:t>
      </w:r>
      <w:r w:rsidRPr="007B5471">
        <w:rPr>
          <w:rFonts w:cs="Arial"/>
        </w:rPr>
        <w:t xml:space="preserve"> flu symptoms. If YES proceed to extra Triage Questions (below) which have </w:t>
      </w:r>
      <w:r w:rsidR="00265DC3" w:rsidRPr="007B5471">
        <w:rPr>
          <w:rFonts w:cs="Arial"/>
        </w:rPr>
        <w:t xml:space="preserve">been </w:t>
      </w:r>
      <w:r w:rsidR="001A3614" w:rsidRPr="007B5471">
        <w:rPr>
          <w:rFonts w:cs="Arial"/>
        </w:rPr>
        <w:t xml:space="preserve">set to identify any patients who are at risk of having the coronavirus. </w:t>
      </w:r>
    </w:p>
    <w:p w14:paraId="4664C7E2" w14:textId="77777777" w:rsidR="003A6F4D" w:rsidRPr="007B5471" w:rsidRDefault="003A6F4D" w:rsidP="003A6F4D">
      <w:pPr>
        <w:spacing w:after="0" w:line="240" w:lineRule="auto"/>
        <w:ind w:left="284"/>
        <w:rPr>
          <w:rFonts w:cs="Arial"/>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 w:type="dxa"/>
        </w:tblCellMar>
        <w:tblLook w:val="04A0" w:firstRow="1" w:lastRow="0" w:firstColumn="1" w:lastColumn="0" w:noHBand="0" w:noVBand="1"/>
      </w:tblPr>
      <w:tblGrid>
        <w:gridCol w:w="7270"/>
      </w:tblGrid>
      <w:tr w:rsidR="001A3614" w:rsidRPr="002575A7" w14:paraId="52B2F9FC" w14:textId="77777777" w:rsidTr="001C3BA3">
        <w:trPr>
          <w:trHeight w:val="340"/>
        </w:trPr>
        <w:tc>
          <w:tcPr>
            <w:tcW w:w="7270" w:type="dxa"/>
            <w:tcBorders>
              <w:left w:val="single" w:sz="4" w:space="0" w:color="auto"/>
            </w:tcBorders>
            <w:shd w:val="clear" w:color="auto" w:fill="CF1C20"/>
            <w:vAlign w:val="center"/>
          </w:tcPr>
          <w:p w14:paraId="5746D054" w14:textId="067D5CF8" w:rsidR="001A3614" w:rsidRPr="001C3BA3" w:rsidRDefault="001A3614" w:rsidP="00BB4D94">
            <w:pPr>
              <w:pStyle w:val="MB-Body"/>
              <w:ind w:left="284"/>
              <w:rPr>
                <w:color w:val="FFFFFE"/>
                <w:sz w:val="22"/>
                <w:szCs w:val="22"/>
              </w:rPr>
            </w:pPr>
            <w:r w:rsidRPr="001C3BA3">
              <w:rPr>
                <w:color w:val="FFFFFE"/>
                <w:sz w:val="22"/>
                <w:szCs w:val="22"/>
                <w:lang w:val="en-AU"/>
              </w:rPr>
              <w:t>Additional questions</w:t>
            </w:r>
          </w:p>
        </w:tc>
      </w:tr>
      <w:tr w:rsidR="001A3614" w:rsidRPr="002575A7" w14:paraId="429DB424" w14:textId="77777777" w:rsidTr="001C3BA3">
        <w:trPr>
          <w:trHeight w:val="312"/>
        </w:trPr>
        <w:tc>
          <w:tcPr>
            <w:tcW w:w="7270" w:type="dxa"/>
            <w:shd w:val="clear" w:color="auto" w:fill="auto"/>
          </w:tcPr>
          <w:p w14:paraId="0702B333" w14:textId="1561F193" w:rsidR="00247530" w:rsidRPr="00247530" w:rsidRDefault="00247530" w:rsidP="00232E4A">
            <w:pPr>
              <w:pStyle w:val="MB-TableBody"/>
              <w:numPr>
                <w:ilvl w:val="0"/>
                <w:numId w:val="4"/>
              </w:numPr>
              <w:ind w:left="284" w:firstLine="0"/>
              <w:rPr>
                <w:sz w:val="20"/>
                <w:szCs w:val="20"/>
              </w:rPr>
            </w:pPr>
            <w:r w:rsidRPr="00247530">
              <w:rPr>
                <w:sz w:val="20"/>
                <w:szCs w:val="20"/>
              </w:rPr>
              <w:t>How unwell are you? Fever, cough, shortness of breath.</w:t>
            </w:r>
          </w:p>
          <w:p w14:paraId="372D1FB9" w14:textId="6BFA93BD" w:rsidR="001A3614" w:rsidRDefault="001A3614" w:rsidP="00BB4D94">
            <w:pPr>
              <w:pStyle w:val="MB-TableBody"/>
              <w:numPr>
                <w:ilvl w:val="0"/>
                <w:numId w:val="4"/>
              </w:numPr>
              <w:ind w:left="284" w:firstLine="0"/>
              <w:rPr>
                <w:sz w:val="20"/>
                <w:szCs w:val="20"/>
              </w:rPr>
            </w:pPr>
            <w:r w:rsidRPr="007B5471">
              <w:rPr>
                <w:sz w:val="20"/>
                <w:szCs w:val="20"/>
              </w:rPr>
              <w:t xml:space="preserve">Have you recently travelled </w:t>
            </w:r>
            <w:r w:rsidR="00247530">
              <w:rPr>
                <w:sz w:val="20"/>
                <w:szCs w:val="20"/>
              </w:rPr>
              <w:t>overseas</w:t>
            </w:r>
            <w:r w:rsidR="00F300E7" w:rsidRPr="007B5471">
              <w:rPr>
                <w:sz w:val="20"/>
                <w:szCs w:val="20"/>
              </w:rPr>
              <w:t>? Where and how long ago?</w:t>
            </w:r>
          </w:p>
          <w:p w14:paraId="216A7689" w14:textId="2456519F" w:rsidR="00247530" w:rsidRPr="00247530" w:rsidRDefault="00247530" w:rsidP="0073657F">
            <w:pPr>
              <w:pStyle w:val="MB-TableBody"/>
              <w:numPr>
                <w:ilvl w:val="0"/>
                <w:numId w:val="9"/>
              </w:numPr>
              <w:rPr>
                <w:sz w:val="20"/>
                <w:szCs w:val="20"/>
              </w:rPr>
            </w:pPr>
            <w:r w:rsidRPr="00247530">
              <w:rPr>
                <w:sz w:val="20"/>
                <w:szCs w:val="20"/>
              </w:rPr>
              <w:t>In the past 14 days before onset of symptoms: China, Hong Kong, Indonesia, Japan, Singapore</w:t>
            </w:r>
            <w:r w:rsidR="00EF1E34">
              <w:rPr>
                <w:sz w:val="20"/>
                <w:szCs w:val="20"/>
              </w:rPr>
              <w:t>,</w:t>
            </w:r>
            <w:r>
              <w:rPr>
                <w:sz w:val="20"/>
                <w:szCs w:val="20"/>
              </w:rPr>
              <w:t xml:space="preserve"> </w:t>
            </w:r>
            <w:r w:rsidRPr="00247530">
              <w:rPr>
                <w:sz w:val="20"/>
                <w:szCs w:val="20"/>
              </w:rPr>
              <w:t>Thailand</w:t>
            </w:r>
            <w:r w:rsidR="00EF1E34">
              <w:rPr>
                <w:sz w:val="20"/>
                <w:szCs w:val="20"/>
              </w:rPr>
              <w:t>, South Korea</w:t>
            </w:r>
            <w:r w:rsidR="005D68A0">
              <w:rPr>
                <w:sz w:val="20"/>
                <w:szCs w:val="20"/>
              </w:rPr>
              <w:t xml:space="preserve">, </w:t>
            </w:r>
            <w:r w:rsidR="00EF1E34">
              <w:rPr>
                <w:sz w:val="20"/>
                <w:szCs w:val="20"/>
              </w:rPr>
              <w:t>Iran</w:t>
            </w:r>
            <w:r w:rsidR="005D68A0">
              <w:rPr>
                <w:sz w:val="20"/>
                <w:szCs w:val="20"/>
              </w:rPr>
              <w:t xml:space="preserve"> or Italy</w:t>
            </w:r>
            <w:r w:rsidR="00EF1E34">
              <w:rPr>
                <w:sz w:val="20"/>
                <w:szCs w:val="20"/>
              </w:rPr>
              <w:t>.</w:t>
            </w:r>
          </w:p>
          <w:p w14:paraId="4ACD11FB" w14:textId="06D0CDB0" w:rsidR="00F300E7" w:rsidRPr="007B5471" w:rsidRDefault="00F300E7" w:rsidP="00BB4D94">
            <w:pPr>
              <w:pStyle w:val="MB-TableBody"/>
              <w:numPr>
                <w:ilvl w:val="0"/>
                <w:numId w:val="4"/>
              </w:numPr>
              <w:ind w:left="284" w:firstLine="0"/>
              <w:rPr>
                <w:sz w:val="20"/>
                <w:szCs w:val="20"/>
              </w:rPr>
            </w:pPr>
            <w:r w:rsidRPr="007B5471">
              <w:rPr>
                <w:sz w:val="20"/>
                <w:szCs w:val="20"/>
              </w:rPr>
              <w:t xml:space="preserve">Have you been in contact with a confirmed case of </w:t>
            </w:r>
            <w:r w:rsidR="00247530">
              <w:rPr>
                <w:sz w:val="20"/>
                <w:szCs w:val="20"/>
              </w:rPr>
              <w:t>C</w:t>
            </w:r>
            <w:r w:rsidRPr="007B5471">
              <w:rPr>
                <w:sz w:val="20"/>
                <w:szCs w:val="20"/>
              </w:rPr>
              <w:t>oronavirus?</w:t>
            </w:r>
          </w:p>
          <w:p w14:paraId="5926DA9E" w14:textId="793A7302" w:rsidR="00345783" w:rsidRPr="001C3BA3" w:rsidRDefault="00345783" w:rsidP="00BB4D94">
            <w:pPr>
              <w:pStyle w:val="MB-TableBody"/>
              <w:numPr>
                <w:ilvl w:val="0"/>
                <w:numId w:val="4"/>
              </w:numPr>
              <w:ind w:left="284" w:firstLine="0"/>
              <w:rPr>
                <w:sz w:val="22"/>
                <w:szCs w:val="22"/>
              </w:rPr>
            </w:pPr>
            <w:r w:rsidRPr="007B5471">
              <w:rPr>
                <w:sz w:val="20"/>
                <w:szCs w:val="20"/>
              </w:rPr>
              <w:t>Do you have any concerns that you might have Coronavirus?</w:t>
            </w:r>
          </w:p>
        </w:tc>
      </w:tr>
    </w:tbl>
    <w:p w14:paraId="43EB0B64" w14:textId="5F709D7F" w:rsidR="00E557E0" w:rsidRPr="002575A7" w:rsidRDefault="00E557E0" w:rsidP="00BB4D94">
      <w:pPr>
        <w:ind w:left="284"/>
        <w:rPr>
          <w:rFonts w:ascii="Arial" w:hAnsi="Arial" w:cs="Arial"/>
        </w:rPr>
      </w:pPr>
    </w:p>
    <w:p w14:paraId="42CD33EC" w14:textId="4F4A5A80" w:rsidR="001C3BA3" w:rsidRPr="007B5471" w:rsidRDefault="00345783" w:rsidP="003A6F4D">
      <w:pPr>
        <w:pStyle w:val="ListParagraph"/>
        <w:numPr>
          <w:ilvl w:val="0"/>
          <w:numId w:val="5"/>
        </w:numPr>
        <w:spacing w:after="0" w:line="240" w:lineRule="auto"/>
        <w:ind w:left="709" w:hanging="425"/>
        <w:rPr>
          <w:rFonts w:cs="Arial"/>
        </w:rPr>
      </w:pPr>
      <w:r w:rsidRPr="007B5471">
        <w:rPr>
          <w:rFonts w:cs="Arial"/>
        </w:rPr>
        <w:t xml:space="preserve">If YES to any of the above questions to send </w:t>
      </w:r>
      <w:r w:rsidR="001A3614" w:rsidRPr="007B5471">
        <w:rPr>
          <w:rFonts w:cs="Arial"/>
        </w:rPr>
        <w:t>info to the treating GP</w:t>
      </w:r>
      <w:r w:rsidR="00E557E0" w:rsidRPr="007B5471">
        <w:rPr>
          <w:rFonts w:cs="Arial"/>
        </w:rPr>
        <w:t xml:space="preserve"> or </w:t>
      </w:r>
      <w:r w:rsidR="003B269F" w:rsidRPr="007B5471">
        <w:rPr>
          <w:rFonts w:cs="Arial"/>
        </w:rPr>
        <w:t xml:space="preserve">the </w:t>
      </w:r>
      <w:r w:rsidR="00E557E0" w:rsidRPr="007B5471">
        <w:rPr>
          <w:rFonts w:cs="Arial"/>
        </w:rPr>
        <w:t>nurse i</w:t>
      </w:r>
      <w:r w:rsidR="001C3BA3" w:rsidRPr="007B5471">
        <w:rPr>
          <w:rFonts w:cs="Arial"/>
        </w:rPr>
        <w:t>f</w:t>
      </w:r>
      <w:r w:rsidR="00E557E0" w:rsidRPr="007B5471">
        <w:rPr>
          <w:rFonts w:cs="Arial"/>
        </w:rPr>
        <w:t xml:space="preserve"> doctor </w:t>
      </w:r>
      <w:r w:rsidRPr="007B5471">
        <w:rPr>
          <w:rFonts w:cs="Arial"/>
        </w:rPr>
        <w:t xml:space="preserve">is </w:t>
      </w:r>
      <w:r w:rsidR="00E557E0" w:rsidRPr="007B5471">
        <w:rPr>
          <w:rFonts w:cs="Arial"/>
        </w:rPr>
        <w:t>not available</w:t>
      </w:r>
      <w:r w:rsidR="001A3614" w:rsidRPr="007B5471">
        <w:rPr>
          <w:rFonts w:cs="Arial"/>
        </w:rPr>
        <w:t>.</w:t>
      </w:r>
      <w:r w:rsidR="00823982" w:rsidRPr="007B5471">
        <w:rPr>
          <w:rFonts w:cs="Arial"/>
        </w:rPr>
        <w:t xml:space="preserve"> </w:t>
      </w:r>
    </w:p>
    <w:p w14:paraId="32F2DCC4" w14:textId="3B360114" w:rsidR="00BB4D94" w:rsidRDefault="001A3614" w:rsidP="003A6F4D">
      <w:pPr>
        <w:pStyle w:val="ListParagraph"/>
        <w:numPr>
          <w:ilvl w:val="0"/>
          <w:numId w:val="5"/>
        </w:numPr>
        <w:spacing w:after="0" w:line="240" w:lineRule="auto"/>
        <w:ind w:left="709" w:hanging="425"/>
        <w:rPr>
          <w:rFonts w:cs="Arial"/>
        </w:rPr>
      </w:pPr>
      <w:r w:rsidRPr="007B5471">
        <w:rPr>
          <w:rFonts w:cs="Arial"/>
        </w:rPr>
        <w:t xml:space="preserve">Doctors </w:t>
      </w:r>
      <w:r w:rsidR="00BB4D94" w:rsidRPr="007B5471">
        <w:rPr>
          <w:rFonts w:cs="Arial"/>
        </w:rPr>
        <w:t xml:space="preserve">will </w:t>
      </w:r>
      <w:r w:rsidRPr="007B5471">
        <w:rPr>
          <w:rFonts w:cs="Arial"/>
        </w:rPr>
        <w:t xml:space="preserve">respond </w:t>
      </w:r>
      <w:r w:rsidR="00265DC3" w:rsidRPr="007B5471">
        <w:rPr>
          <w:rFonts w:cs="Arial"/>
        </w:rPr>
        <w:t xml:space="preserve">to </w:t>
      </w:r>
      <w:r w:rsidR="001C3BA3" w:rsidRPr="007B5471">
        <w:rPr>
          <w:rFonts w:cs="Arial"/>
        </w:rPr>
        <w:t xml:space="preserve">reception staff </w:t>
      </w:r>
      <w:r w:rsidR="00247530">
        <w:rPr>
          <w:rFonts w:cs="Arial"/>
        </w:rPr>
        <w:t>to advise acceptance for appointment or alternative arrangements</w:t>
      </w:r>
    </w:p>
    <w:p w14:paraId="6357F08F" w14:textId="5F1EB4A3" w:rsidR="005B2706" w:rsidRDefault="005B2706" w:rsidP="005B2706">
      <w:pPr>
        <w:pStyle w:val="ListParagraph"/>
        <w:numPr>
          <w:ilvl w:val="0"/>
          <w:numId w:val="5"/>
        </w:numPr>
        <w:spacing w:after="0" w:line="240" w:lineRule="auto"/>
        <w:ind w:left="709" w:hanging="425"/>
        <w:rPr>
          <w:rFonts w:cs="Arial"/>
        </w:rPr>
      </w:pPr>
      <w:r>
        <w:rPr>
          <w:rFonts w:cs="Arial"/>
        </w:rPr>
        <w:t>If possible, book long appointment</w:t>
      </w:r>
    </w:p>
    <w:p w14:paraId="65238FEE" w14:textId="77777777" w:rsidR="00247530" w:rsidRPr="00247530" w:rsidRDefault="00247530" w:rsidP="00247530">
      <w:pPr>
        <w:pStyle w:val="ListParagraph"/>
        <w:ind w:left="709"/>
        <w:rPr>
          <w:rFonts w:cs="Arial"/>
        </w:rPr>
      </w:pPr>
    </w:p>
    <w:p w14:paraId="6013E82C" w14:textId="74849344" w:rsidR="003A6F4D" w:rsidRDefault="00BB4D94" w:rsidP="003028D0">
      <w:pPr>
        <w:pStyle w:val="ListParagraph"/>
        <w:numPr>
          <w:ilvl w:val="0"/>
          <w:numId w:val="3"/>
        </w:numPr>
        <w:rPr>
          <w:rFonts w:ascii="Arial" w:hAnsi="Arial" w:cs="Arial"/>
          <w:color w:val="FF0000"/>
          <w:sz w:val="26"/>
          <w:szCs w:val="26"/>
        </w:rPr>
      </w:pPr>
      <w:r w:rsidRPr="003130F7">
        <w:rPr>
          <w:rFonts w:ascii="Arial" w:hAnsi="Arial" w:cs="Arial"/>
          <w:color w:val="FF0000"/>
          <w:sz w:val="26"/>
          <w:szCs w:val="26"/>
        </w:rPr>
        <w:t>M</w:t>
      </w:r>
      <w:r w:rsidR="00823982" w:rsidRPr="003130F7">
        <w:rPr>
          <w:rFonts w:ascii="Arial" w:hAnsi="Arial" w:cs="Arial"/>
          <w:color w:val="FF0000"/>
          <w:sz w:val="26"/>
          <w:szCs w:val="26"/>
        </w:rPr>
        <w:t>anagement of patient contact from arrival</w:t>
      </w:r>
    </w:p>
    <w:p w14:paraId="30011CB8" w14:textId="77777777" w:rsidR="004A7D14" w:rsidRPr="003130F7" w:rsidRDefault="004A7D14" w:rsidP="004A7D14">
      <w:pPr>
        <w:pStyle w:val="ListParagraph"/>
        <w:rPr>
          <w:rFonts w:ascii="Arial" w:hAnsi="Arial" w:cs="Arial"/>
          <w:color w:val="FF0000"/>
          <w:sz w:val="26"/>
          <w:szCs w:val="26"/>
        </w:rPr>
      </w:pPr>
    </w:p>
    <w:tbl>
      <w:tblPr>
        <w:tblStyle w:val="TableGrid"/>
        <w:tblW w:w="10207" w:type="dxa"/>
        <w:tblInd w:w="-142" w:type="dxa"/>
        <w:tblLook w:val="04A0" w:firstRow="1" w:lastRow="0" w:firstColumn="1" w:lastColumn="0" w:noHBand="0" w:noVBand="1"/>
      </w:tblPr>
      <w:tblGrid>
        <w:gridCol w:w="10207"/>
      </w:tblGrid>
      <w:tr w:rsidR="00E015C1" w14:paraId="33604860" w14:textId="77777777" w:rsidTr="007B5471">
        <w:tc>
          <w:tcPr>
            <w:tcW w:w="10207" w:type="dxa"/>
            <w:tcBorders>
              <w:top w:val="nil"/>
              <w:left w:val="nil"/>
              <w:bottom w:val="nil"/>
              <w:right w:val="nil"/>
            </w:tcBorders>
          </w:tcPr>
          <w:p w14:paraId="3E15397C" w14:textId="7EAF13BF" w:rsidR="00345783" w:rsidRPr="007B5471" w:rsidRDefault="00345783" w:rsidP="003A6F4D">
            <w:pPr>
              <w:pStyle w:val="ListParagraph"/>
              <w:numPr>
                <w:ilvl w:val="0"/>
                <w:numId w:val="6"/>
              </w:numPr>
              <w:ind w:left="739" w:hanging="425"/>
              <w:contextualSpacing w:val="0"/>
              <w:rPr>
                <w:rFonts w:cs="Arial"/>
              </w:rPr>
            </w:pPr>
            <w:r w:rsidRPr="007B5471">
              <w:rPr>
                <w:rFonts w:cs="Arial"/>
              </w:rPr>
              <w:t xml:space="preserve">After phone triage and acceptance of appointment. </w:t>
            </w:r>
            <w:r w:rsidR="00BB4D94" w:rsidRPr="007B5471">
              <w:rPr>
                <w:rFonts w:cs="Arial"/>
              </w:rPr>
              <w:t>Advise patient</w:t>
            </w:r>
            <w:r w:rsidRPr="007B5471">
              <w:rPr>
                <w:rFonts w:cs="Arial"/>
              </w:rPr>
              <w:t xml:space="preserve"> to call and notify reception when they have arrived and </w:t>
            </w:r>
            <w:r w:rsidR="00F775C7" w:rsidRPr="007B5471">
              <w:rPr>
                <w:rFonts w:cs="Arial"/>
              </w:rPr>
              <w:t xml:space="preserve">must </w:t>
            </w:r>
            <w:r w:rsidRPr="007B5471">
              <w:rPr>
                <w:rFonts w:cs="Arial"/>
              </w:rPr>
              <w:t>wait in car.</w:t>
            </w:r>
            <w:r w:rsidR="00F775C7" w:rsidRPr="007B5471">
              <w:rPr>
                <w:rFonts w:cs="Arial"/>
              </w:rPr>
              <w:t xml:space="preserve"> DO NOT COME INTO CLINIC UNTIL DOCTOR IS READY</w:t>
            </w:r>
            <w:r w:rsidR="003A6F4D">
              <w:rPr>
                <w:rFonts w:cs="Arial"/>
              </w:rPr>
              <w:t>. Also, advise patient of protocol at end of appointment.</w:t>
            </w:r>
          </w:p>
          <w:p w14:paraId="52BAECA9" w14:textId="278F434A" w:rsidR="00E015C1" w:rsidRPr="007B5471" w:rsidRDefault="00E015C1" w:rsidP="003A6F4D">
            <w:pPr>
              <w:pStyle w:val="ListParagraph"/>
              <w:numPr>
                <w:ilvl w:val="0"/>
                <w:numId w:val="6"/>
              </w:numPr>
              <w:ind w:left="739" w:hanging="425"/>
              <w:contextualSpacing w:val="0"/>
              <w:rPr>
                <w:rFonts w:cs="Arial"/>
              </w:rPr>
            </w:pPr>
            <w:r w:rsidRPr="007B5471">
              <w:rPr>
                <w:rFonts w:cs="Arial"/>
              </w:rPr>
              <w:t>Reception staff to call the patient (who is waiting in the car) once the doctor is ready to see them</w:t>
            </w:r>
          </w:p>
          <w:p w14:paraId="2AD55DA7" w14:textId="2FFF3457" w:rsidR="00E015C1" w:rsidRPr="007B5471" w:rsidRDefault="00E015C1" w:rsidP="003A6F4D">
            <w:pPr>
              <w:pStyle w:val="ListParagraph"/>
              <w:numPr>
                <w:ilvl w:val="0"/>
                <w:numId w:val="6"/>
              </w:numPr>
              <w:ind w:left="739" w:hanging="425"/>
              <w:contextualSpacing w:val="0"/>
              <w:rPr>
                <w:rFonts w:cs="Arial"/>
              </w:rPr>
            </w:pPr>
            <w:r w:rsidRPr="007B5471">
              <w:rPr>
                <w:rFonts w:cs="Arial"/>
              </w:rPr>
              <w:t xml:space="preserve">Reception staff to </w:t>
            </w:r>
            <w:r w:rsidR="003A6F4D">
              <w:rPr>
                <w:rFonts w:cs="Arial"/>
              </w:rPr>
              <w:t>don</w:t>
            </w:r>
            <w:r w:rsidRPr="007B5471">
              <w:rPr>
                <w:rFonts w:cs="Arial"/>
              </w:rPr>
              <w:t xml:space="preserve"> s</w:t>
            </w:r>
            <w:r w:rsidR="003A6F4D">
              <w:rPr>
                <w:rFonts w:cs="Arial"/>
              </w:rPr>
              <w:t xml:space="preserve">tandard fluid resistant face </w:t>
            </w:r>
            <w:r w:rsidRPr="007B5471">
              <w:rPr>
                <w:rFonts w:cs="Arial"/>
              </w:rPr>
              <w:t>mask</w:t>
            </w:r>
            <w:r w:rsidR="00BB4D94" w:rsidRPr="007B5471">
              <w:rPr>
                <w:rFonts w:cs="Arial"/>
              </w:rPr>
              <w:t xml:space="preserve"> and gloves. NOTE:</w:t>
            </w:r>
            <w:r w:rsidRPr="007B5471">
              <w:rPr>
                <w:rFonts w:cs="Arial"/>
              </w:rPr>
              <w:t xml:space="preserve"> </w:t>
            </w:r>
            <w:r w:rsidR="00F775C7" w:rsidRPr="007B5471">
              <w:rPr>
                <w:rFonts w:cs="Arial"/>
              </w:rPr>
              <w:t xml:space="preserve">other </w:t>
            </w:r>
            <w:r w:rsidRPr="007B5471">
              <w:rPr>
                <w:rFonts w:cs="Arial"/>
              </w:rPr>
              <w:t>patients in waiting room do not require any PPE</w:t>
            </w:r>
          </w:p>
          <w:p w14:paraId="56769ABF" w14:textId="5719BCA4" w:rsidR="00E015C1" w:rsidRPr="007B5471" w:rsidRDefault="00E015C1" w:rsidP="003A6F4D">
            <w:pPr>
              <w:pStyle w:val="ListParagraph"/>
              <w:numPr>
                <w:ilvl w:val="0"/>
                <w:numId w:val="6"/>
              </w:numPr>
              <w:ind w:left="739" w:hanging="425"/>
              <w:contextualSpacing w:val="0"/>
              <w:rPr>
                <w:rFonts w:cs="Arial"/>
              </w:rPr>
            </w:pPr>
            <w:r w:rsidRPr="007B5471">
              <w:rPr>
                <w:rFonts w:cs="Arial"/>
              </w:rPr>
              <w:t xml:space="preserve">Reception staff </w:t>
            </w:r>
            <w:r w:rsidR="00BB4D94" w:rsidRPr="007B5471">
              <w:rPr>
                <w:rFonts w:cs="Arial"/>
              </w:rPr>
              <w:t>are to meet patient at clinic entrance</w:t>
            </w:r>
            <w:r w:rsidR="003A6F4D">
              <w:rPr>
                <w:rFonts w:cs="Arial"/>
              </w:rPr>
              <w:t>. Receptionist to open and close door for patient. H</w:t>
            </w:r>
            <w:r w:rsidRPr="007B5471">
              <w:rPr>
                <w:rFonts w:cs="Arial"/>
              </w:rPr>
              <w:t>and patient a mask</w:t>
            </w:r>
            <w:r w:rsidR="00BB4D94" w:rsidRPr="007B5471">
              <w:rPr>
                <w:rFonts w:cs="Arial"/>
              </w:rPr>
              <w:t xml:space="preserve"> to apply</w:t>
            </w:r>
            <w:r w:rsidRPr="007B5471">
              <w:rPr>
                <w:rFonts w:cs="Arial"/>
              </w:rPr>
              <w:t xml:space="preserve"> </w:t>
            </w:r>
            <w:r w:rsidR="00BB4D94" w:rsidRPr="007B5471">
              <w:rPr>
                <w:rFonts w:cs="Arial"/>
              </w:rPr>
              <w:t xml:space="preserve">before </w:t>
            </w:r>
            <w:r w:rsidRPr="007B5471">
              <w:rPr>
                <w:rFonts w:cs="Arial"/>
              </w:rPr>
              <w:t>they enter the building</w:t>
            </w:r>
            <w:r w:rsidR="00BB4D94" w:rsidRPr="007B5471">
              <w:rPr>
                <w:rFonts w:cs="Arial"/>
              </w:rPr>
              <w:t xml:space="preserve">. Ensure </w:t>
            </w:r>
            <w:r w:rsidRPr="007B5471">
              <w:rPr>
                <w:rFonts w:cs="Arial"/>
              </w:rPr>
              <w:t>they put it on correctly</w:t>
            </w:r>
            <w:r w:rsidR="003A6F4D">
              <w:rPr>
                <w:rFonts w:cs="Arial"/>
              </w:rPr>
              <w:t>. Avoid contact with patient.</w:t>
            </w:r>
          </w:p>
          <w:p w14:paraId="1F1B6B61" w14:textId="16BB9282" w:rsidR="00E015C1" w:rsidRPr="007B5471" w:rsidRDefault="00E015C1" w:rsidP="003A6F4D">
            <w:pPr>
              <w:pStyle w:val="ListParagraph"/>
              <w:numPr>
                <w:ilvl w:val="0"/>
                <w:numId w:val="6"/>
              </w:numPr>
              <w:ind w:left="739" w:hanging="425"/>
              <w:contextualSpacing w:val="0"/>
              <w:rPr>
                <w:rFonts w:cs="Arial"/>
              </w:rPr>
            </w:pPr>
            <w:r w:rsidRPr="007B5471">
              <w:rPr>
                <w:rFonts w:cs="Arial"/>
              </w:rPr>
              <w:t xml:space="preserve">Direct </w:t>
            </w:r>
            <w:r w:rsidR="00BB4D94" w:rsidRPr="007B5471">
              <w:rPr>
                <w:rFonts w:cs="Arial"/>
              </w:rPr>
              <w:t xml:space="preserve">the </w:t>
            </w:r>
            <w:r w:rsidRPr="007B5471">
              <w:rPr>
                <w:rFonts w:cs="Arial"/>
              </w:rPr>
              <w:t xml:space="preserve">patient </w:t>
            </w:r>
            <w:r w:rsidR="00BB4D94" w:rsidRPr="007B5471">
              <w:rPr>
                <w:rFonts w:cs="Arial"/>
              </w:rPr>
              <w:t xml:space="preserve">directly </w:t>
            </w:r>
            <w:r w:rsidRPr="007B5471">
              <w:rPr>
                <w:rFonts w:cs="Arial"/>
              </w:rPr>
              <w:t xml:space="preserve">to </w:t>
            </w:r>
            <w:r w:rsidR="00BB4D94" w:rsidRPr="007B5471">
              <w:rPr>
                <w:rFonts w:cs="Arial"/>
              </w:rPr>
              <w:t>D</w:t>
            </w:r>
            <w:r w:rsidRPr="007B5471">
              <w:rPr>
                <w:rFonts w:cs="Arial"/>
              </w:rPr>
              <w:t>octor’s room</w:t>
            </w:r>
          </w:p>
          <w:p w14:paraId="34DF2381" w14:textId="39AE9FDE" w:rsidR="00BB4D94" w:rsidRPr="009847F7" w:rsidRDefault="00F775C7" w:rsidP="009847F7">
            <w:pPr>
              <w:pStyle w:val="ListParagraph"/>
              <w:numPr>
                <w:ilvl w:val="0"/>
                <w:numId w:val="6"/>
              </w:numPr>
              <w:ind w:left="739" w:hanging="425"/>
              <w:rPr>
                <w:rFonts w:cs="Arial"/>
              </w:rPr>
            </w:pPr>
            <w:r w:rsidRPr="007B5471">
              <w:rPr>
                <w:rFonts w:cs="Arial"/>
              </w:rPr>
              <w:t xml:space="preserve">Patient </w:t>
            </w:r>
            <w:r w:rsidR="00BB4D94" w:rsidRPr="007B5471">
              <w:rPr>
                <w:rFonts w:cs="Arial"/>
              </w:rPr>
              <w:t xml:space="preserve">is to </w:t>
            </w:r>
            <w:r w:rsidRPr="007B5471">
              <w:rPr>
                <w:rFonts w:cs="Arial"/>
              </w:rPr>
              <w:t>leave</w:t>
            </w:r>
            <w:r w:rsidR="00BB4D94" w:rsidRPr="007B5471">
              <w:rPr>
                <w:rFonts w:cs="Arial"/>
              </w:rPr>
              <w:t xml:space="preserve"> the</w:t>
            </w:r>
            <w:r w:rsidRPr="007B5471">
              <w:rPr>
                <w:rFonts w:cs="Arial"/>
              </w:rPr>
              <w:t xml:space="preserve"> building without stopping at reception area</w:t>
            </w:r>
            <w:r w:rsidR="00BB4D94" w:rsidRPr="007B5471">
              <w:rPr>
                <w:rFonts w:cs="Arial"/>
              </w:rPr>
              <w:t xml:space="preserve">. They are to take their mask with them </w:t>
            </w:r>
            <w:r w:rsidRPr="007B5471">
              <w:rPr>
                <w:rFonts w:cs="Arial"/>
              </w:rPr>
              <w:t>and can settle account over the phone or later</w:t>
            </w:r>
          </w:p>
          <w:p w14:paraId="19200FFC" w14:textId="39E09CD7" w:rsidR="00191E81" w:rsidRPr="003A6F4D" w:rsidRDefault="00345783" w:rsidP="003A6F4D">
            <w:pPr>
              <w:pStyle w:val="ListParagraph"/>
              <w:numPr>
                <w:ilvl w:val="0"/>
                <w:numId w:val="6"/>
              </w:numPr>
              <w:ind w:left="739" w:hanging="425"/>
              <w:rPr>
                <w:rFonts w:cs="Arial"/>
              </w:rPr>
            </w:pPr>
            <w:r w:rsidRPr="007B5471">
              <w:rPr>
                <w:rFonts w:cs="Arial"/>
              </w:rPr>
              <w:t xml:space="preserve">After patient leaves </w:t>
            </w:r>
            <w:r w:rsidR="00BB4D94" w:rsidRPr="007B5471">
              <w:rPr>
                <w:rFonts w:cs="Arial"/>
              </w:rPr>
              <w:t xml:space="preserve">– </w:t>
            </w:r>
            <w:r w:rsidRPr="007B5471">
              <w:rPr>
                <w:rFonts w:cs="Arial"/>
              </w:rPr>
              <w:t>clean</w:t>
            </w:r>
            <w:r w:rsidR="00BB4D94" w:rsidRPr="007B5471">
              <w:rPr>
                <w:rFonts w:cs="Arial"/>
              </w:rPr>
              <w:t xml:space="preserve"> the </w:t>
            </w:r>
            <w:r w:rsidRPr="007B5471">
              <w:rPr>
                <w:rFonts w:cs="Arial"/>
              </w:rPr>
              <w:t>front door handle and</w:t>
            </w:r>
            <w:r w:rsidR="009847F7">
              <w:rPr>
                <w:rFonts w:cs="Arial"/>
              </w:rPr>
              <w:t xml:space="preserve"> </w:t>
            </w:r>
            <w:r w:rsidR="00BB4D94" w:rsidRPr="007B5471">
              <w:rPr>
                <w:rFonts w:cs="Arial"/>
              </w:rPr>
              <w:t>D</w:t>
            </w:r>
            <w:r w:rsidRPr="007B5471">
              <w:rPr>
                <w:rFonts w:cs="Arial"/>
              </w:rPr>
              <w:t xml:space="preserve">octor’s </w:t>
            </w:r>
            <w:r w:rsidR="009847F7">
              <w:rPr>
                <w:rFonts w:cs="Arial"/>
              </w:rPr>
              <w:t>door handle</w:t>
            </w:r>
            <w:r w:rsidRPr="007B5471">
              <w:rPr>
                <w:rFonts w:cs="Arial"/>
              </w:rPr>
              <w:t xml:space="preserve"> with detergent/disinfectant</w:t>
            </w:r>
            <w:r w:rsidR="00BB4D94" w:rsidRPr="007B5471">
              <w:rPr>
                <w:rFonts w:cs="Arial"/>
              </w:rPr>
              <w:t xml:space="preserve"> (</w:t>
            </w:r>
            <w:proofErr w:type="spellStart"/>
            <w:r w:rsidR="00BB4D94" w:rsidRPr="007B5471">
              <w:rPr>
                <w:rFonts w:cs="Arial"/>
              </w:rPr>
              <w:t>Vibactum</w:t>
            </w:r>
            <w:proofErr w:type="spellEnd"/>
            <w:r w:rsidR="00BB4D94" w:rsidRPr="007B5471">
              <w:rPr>
                <w:rFonts w:cs="Arial"/>
              </w:rPr>
              <w:t xml:space="preserve"> to be sprayed and left for 5 minutes and then wiped dry</w:t>
            </w:r>
            <w:r w:rsidR="009847F7">
              <w:rPr>
                <w:rFonts w:cs="Arial"/>
              </w:rPr>
              <w:t>)</w:t>
            </w:r>
          </w:p>
          <w:p w14:paraId="0EED34BE" w14:textId="702BBFD2" w:rsidR="003A6F4D" w:rsidRPr="003A6F4D" w:rsidRDefault="00191E81" w:rsidP="003A6F4D">
            <w:pPr>
              <w:pStyle w:val="ListParagraph"/>
              <w:numPr>
                <w:ilvl w:val="0"/>
                <w:numId w:val="6"/>
              </w:numPr>
              <w:ind w:left="739" w:hanging="425"/>
              <w:rPr>
                <w:rFonts w:ascii="Arial" w:hAnsi="Arial" w:cs="Arial"/>
              </w:rPr>
            </w:pPr>
            <w:r w:rsidRPr="007B5471">
              <w:rPr>
                <w:rFonts w:cs="Arial"/>
              </w:rPr>
              <w:t xml:space="preserve">Restock Equipment (PPE) in each Doctor’s room kit </w:t>
            </w:r>
            <w:r w:rsidR="007B5471">
              <w:rPr>
                <w:rFonts w:cs="Arial"/>
              </w:rPr>
              <w:t xml:space="preserve">on a </w:t>
            </w:r>
            <w:r w:rsidR="00A22BD4">
              <w:rPr>
                <w:rFonts w:cs="Arial"/>
              </w:rPr>
              <w:t>weekly</w:t>
            </w:r>
            <w:r w:rsidR="007B5471">
              <w:rPr>
                <w:rFonts w:cs="Arial"/>
              </w:rPr>
              <w:t xml:space="preserve"> basis</w:t>
            </w:r>
            <w:r w:rsidR="00A22BD4">
              <w:rPr>
                <w:rFonts w:cs="Arial"/>
              </w:rPr>
              <w:t xml:space="preserve"> or additionally as needed</w:t>
            </w:r>
          </w:p>
          <w:p w14:paraId="40EE3ED4" w14:textId="1482FF28" w:rsidR="003A6F4D" w:rsidRDefault="003A6F4D" w:rsidP="003A6F4D">
            <w:pPr>
              <w:pStyle w:val="ListParagraph"/>
              <w:numPr>
                <w:ilvl w:val="0"/>
                <w:numId w:val="6"/>
              </w:numPr>
              <w:ind w:left="739" w:hanging="425"/>
              <w:rPr>
                <w:rFonts w:cstheme="minorHAnsi"/>
              </w:rPr>
            </w:pPr>
            <w:r w:rsidRPr="003A6F4D">
              <w:rPr>
                <w:rFonts w:cstheme="minorHAnsi"/>
              </w:rPr>
              <w:t>Dispose of gloves and mask in regular rubbish</w:t>
            </w:r>
          </w:p>
          <w:p w14:paraId="008350E4" w14:textId="77777777" w:rsidR="003130F7" w:rsidRPr="003130F7" w:rsidRDefault="003130F7" w:rsidP="003130F7">
            <w:pPr>
              <w:rPr>
                <w:rFonts w:cstheme="minorHAnsi"/>
              </w:rPr>
            </w:pPr>
          </w:p>
          <w:p w14:paraId="5F3AEAEB" w14:textId="77777777" w:rsidR="003130F7" w:rsidRPr="00A37FF8" w:rsidRDefault="003130F7" w:rsidP="003130F7">
            <w:pPr>
              <w:pStyle w:val="Heading2"/>
              <w:outlineLvl w:val="1"/>
              <w:rPr>
                <w:rFonts w:ascii="Arial" w:hAnsi="Arial" w:cs="Arial"/>
                <w:color w:val="FF0000"/>
              </w:rPr>
            </w:pPr>
            <w:r>
              <w:rPr>
                <w:rFonts w:ascii="Arial" w:hAnsi="Arial" w:cs="Arial"/>
                <w:color w:val="FF0000"/>
              </w:rPr>
              <w:t xml:space="preserve">3. </w:t>
            </w:r>
            <w:r w:rsidRPr="00A37FF8">
              <w:rPr>
                <w:rFonts w:ascii="Arial" w:hAnsi="Arial" w:cs="Arial"/>
                <w:color w:val="FF0000"/>
              </w:rPr>
              <w:t>Review</w:t>
            </w:r>
          </w:p>
          <w:p w14:paraId="7253239E" w14:textId="77777777" w:rsidR="003130F7" w:rsidRDefault="003130F7" w:rsidP="003130F7">
            <w:pPr>
              <w:ind w:left="357"/>
              <w:rPr>
                <w:rFonts w:cs="Arial"/>
              </w:rPr>
            </w:pPr>
          </w:p>
          <w:p w14:paraId="7A8A53F7" w14:textId="6D4A8497" w:rsidR="003130F7" w:rsidRPr="007B5471" w:rsidRDefault="003130F7" w:rsidP="003130F7">
            <w:pPr>
              <w:ind w:left="360"/>
              <w:rPr>
                <w:rFonts w:cs="Arial"/>
              </w:rPr>
            </w:pPr>
            <w:r w:rsidRPr="007B5471">
              <w:rPr>
                <w:rFonts w:cs="Arial"/>
              </w:rPr>
              <w:t xml:space="preserve">Daily review of COVID19 updates by </w:t>
            </w:r>
            <w:r w:rsidR="004E53D7">
              <w:rPr>
                <w:rFonts w:cs="Arial"/>
              </w:rPr>
              <w:t>*********</w:t>
            </w:r>
            <w:r w:rsidRPr="007B5471">
              <w:rPr>
                <w:rFonts w:cs="Arial"/>
              </w:rPr>
              <w:t xml:space="preserve"> (Practice Manager). Notify all staff of any new changes</w:t>
            </w:r>
          </w:p>
          <w:p w14:paraId="3EE512F2" w14:textId="67B62EA9" w:rsidR="00BB4D94" w:rsidRDefault="003130F7" w:rsidP="006D776D">
            <w:pPr>
              <w:ind w:left="360"/>
              <w:rPr>
                <w:rFonts w:ascii="Arial" w:hAnsi="Arial" w:cs="Arial"/>
              </w:rPr>
            </w:pPr>
            <w:r w:rsidRPr="007B5471">
              <w:rPr>
                <w:rFonts w:cs="Arial"/>
              </w:rPr>
              <w:t xml:space="preserve">Weekly review of plan to be completed by Dr </w:t>
            </w:r>
            <w:r w:rsidR="004E53D7">
              <w:rPr>
                <w:rFonts w:cs="Arial"/>
              </w:rPr>
              <w:t xml:space="preserve">****** </w:t>
            </w:r>
            <w:r w:rsidRPr="007B5471">
              <w:rPr>
                <w:rFonts w:cs="Arial"/>
              </w:rPr>
              <w:t xml:space="preserve">&amp; Ms </w:t>
            </w:r>
            <w:r w:rsidR="004E53D7">
              <w:rPr>
                <w:rFonts w:cs="Arial"/>
              </w:rPr>
              <w:t>*****</w:t>
            </w:r>
            <w:r w:rsidRPr="007B5471">
              <w:rPr>
                <w:rFonts w:cs="Arial"/>
              </w:rPr>
              <w:t xml:space="preserve"> </w:t>
            </w:r>
            <w:r w:rsidR="004E53D7">
              <w:rPr>
                <w:rFonts w:cs="Arial"/>
              </w:rPr>
              <w:t>daily</w:t>
            </w:r>
            <w:r w:rsidRPr="007B5471">
              <w:rPr>
                <w:rFonts w:cs="Arial"/>
              </w:rPr>
              <w:t xml:space="preserve">. </w:t>
            </w:r>
          </w:p>
          <w:p w14:paraId="0C063EEA" w14:textId="77777777" w:rsidR="00212D46" w:rsidRDefault="00212D46" w:rsidP="00212D46">
            <w:pPr>
              <w:rPr>
                <w:rFonts w:ascii="Arial" w:hAnsi="Arial" w:cs="Arial"/>
                <w:color w:val="FF0000"/>
                <w:sz w:val="32"/>
                <w:szCs w:val="32"/>
              </w:rPr>
            </w:pPr>
          </w:p>
          <w:p w14:paraId="5C0039E9" w14:textId="77777777" w:rsidR="002D1B11" w:rsidRDefault="002D1B11" w:rsidP="007B5471">
            <w:pPr>
              <w:ind w:left="-967" w:firstLine="2557"/>
              <w:rPr>
                <w:rFonts w:ascii="Arial" w:hAnsi="Arial" w:cs="Arial"/>
                <w:color w:val="FF0000"/>
                <w:sz w:val="32"/>
                <w:szCs w:val="32"/>
              </w:rPr>
            </w:pPr>
          </w:p>
          <w:p w14:paraId="79E6E4DF" w14:textId="77777777" w:rsidR="00420B6D" w:rsidRDefault="00420B6D" w:rsidP="007B5471">
            <w:pPr>
              <w:ind w:left="-967" w:firstLine="2557"/>
              <w:rPr>
                <w:rFonts w:ascii="Arial" w:hAnsi="Arial" w:cs="Arial"/>
                <w:color w:val="FF0000"/>
                <w:sz w:val="32"/>
                <w:szCs w:val="32"/>
              </w:rPr>
            </w:pPr>
          </w:p>
          <w:p w14:paraId="01945A7E" w14:textId="77119DFD" w:rsidR="00E015C1" w:rsidRPr="00191E81" w:rsidRDefault="00191E81" w:rsidP="007B5471">
            <w:pPr>
              <w:ind w:left="-967" w:firstLine="2557"/>
              <w:rPr>
                <w:rFonts w:ascii="Arial" w:hAnsi="Arial" w:cs="Arial"/>
                <w:sz w:val="32"/>
                <w:szCs w:val="32"/>
                <w:u w:val="single"/>
              </w:rPr>
            </w:pPr>
            <w:r w:rsidRPr="00191E81">
              <w:rPr>
                <w:rFonts w:ascii="Arial" w:hAnsi="Arial" w:cs="Arial"/>
                <w:color w:val="FF0000"/>
                <w:sz w:val="32"/>
                <w:szCs w:val="32"/>
              </w:rPr>
              <w:lastRenderedPageBreak/>
              <w:t>Coronavirus (COVID19) Practice Plan - DOCTORS</w:t>
            </w:r>
          </w:p>
        </w:tc>
      </w:tr>
      <w:tr w:rsidR="00E015C1" w14:paraId="593E56B3" w14:textId="77777777" w:rsidTr="007B5471">
        <w:tc>
          <w:tcPr>
            <w:tcW w:w="10207" w:type="dxa"/>
            <w:tcBorders>
              <w:top w:val="nil"/>
              <w:left w:val="nil"/>
              <w:bottom w:val="nil"/>
              <w:right w:val="nil"/>
            </w:tcBorders>
          </w:tcPr>
          <w:p w14:paraId="6191A4F7" w14:textId="77777777" w:rsidR="00212D46" w:rsidRPr="006D776D" w:rsidRDefault="00212D46" w:rsidP="006D776D">
            <w:pPr>
              <w:rPr>
                <w:rFonts w:cstheme="minorHAnsi"/>
                <w:b/>
              </w:rPr>
            </w:pPr>
          </w:p>
          <w:p w14:paraId="4563AD1F" w14:textId="318EC7D2" w:rsidR="00191E81" w:rsidRPr="00A37FF8" w:rsidRDefault="004755B2" w:rsidP="004755B2">
            <w:pPr>
              <w:pStyle w:val="Heading2"/>
              <w:outlineLvl w:val="1"/>
              <w:rPr>
                <w:rFonts w:ascii="Arial" w:hAnsi="Arial" w:cs="Arial"/>
                <w:color w:val="FF0000"/>
              </w:rPr>
            </w:pPr>
            <w:r>
              <w:rPr>
                <w:rFonts w:ascii="Arial" w:hAnsi="Arial" w:cs="Arial"/>
                <w:color w:val="FF0000"/>
              </w:rPr>
              <w:t xml:space="preserve">1. </w:t>
            </w:r>
            <w:r w:rsidR="00191E81" w:rsidRPr="00A37FF8">
              <w:rPr>
                <w:rFonts w:ascii="Arial" w:hAnsi="Arial" w:cs="Arial"/>
                <w:color w:val="FF0000"/>
              </w:rPr>
              <w:t>Triage</w:t>
            </w:r>
          </w:p>
          <w:p w14:paraId="581C011D" w14:textId="77777777" w:rsidR="00191E81" w:rsidRDefault="00191E81" w:rsidP="00E015C1">
            <w:pPr>
              <w:pStyle w:val="ListParagraph"/>
              <w:rPr>
                <w:rFonts w:cstheme="minorHAnsi"/>
                <w:b/>
              </w:rPr>
            </w:pPr>
          </w:p>
          <w:p w14:paraId="46A31062" w14:textId="62C25701" w:rsidR="00500564" w:rsidRPr="00093AF3" w:rsidRDefault="00D3359F" w:rsidP="00093AF3">
            <w:pPr>
              <w:pStyle w:val="ListParagraph"/>
              <w:numPr>
                <w:ilvl w:val="0"/>
                <w:numId w:val="11"/>
              </w:numPr>
              <w:rPr>
                <w:rFonts w:cs="Arial"/>
                <w:bCs/>
              </w:rPr>
            </w:pPr>
            <w:r w:rsidRPr="004755B2">
              <w:rPr>
                <w:rFonts w:cs="Arial"/>
                <w:bCs/>
              </w:rPr>
              <w:t xml:space="preserve">Reception will notify treating Doctor if patient identifies as at risk for Coronavirus based on additional triage questions. </w:t>
            </w:r>
          </w:p>
          <w:p w14:paraId="1BE4DC22" w14:textId="77777777" w:rsidR="004755B2" w:rsidRPr="006D776D" w:rsidRDefault="004755B2" w:rsidP="006D776D">
            <w:pPr>
              <w:rPr>
                <w:rFonts w:cs="Arial"/>
                <w:bCs/>
              </w:rPr>
            </w:pPr>
          </w:p>
          <w:p w14:paraId="7D22E0B1" w14:textId="77777777" w:rsidR="004755B2" w:rsidRDefault="004755B2" w:rsidP="004755B2">
            <w:pPr>
              <w:pStyle w:val="ListParagraph"/>
              <w:ind w:left="709" w:hanging="425"/>
              <w:rPr>
                <w:rFonts w:cstheme="minorHAnsi"/>
                <w:b/>
              </w:rPr>
            </w:pPr>
            <w:r>
              <w:rPr>
                <w:rFonts w:cstheme="minorHAnsi"/>
                <w:b/>
              </w:rPr>
              <w:t>If moderate to severe respiratory symptoms suggestive of Pneumonia:</w:t>
            </w:r>
          </w:p>
          <w:p w14:paraId="3E12D412" w14:textId="77777777" w:rsidR="004755B2" w:rsidRDefault="004755B2" w:rsidP="004755B2">
            <w:pPr>
              <w:pStyle w:val="ListParagraph"/>
              <w:ind w:left="709" w:hanging="425"/>
              <w:rPr>
                <w:rFonts w:cstheme="minorHAnsi"/>
                <w:b/>
              </w:rPr>
            </w:pPr>
          </w:p>
          <w:p w14:paraId="3D5B4195" w14:textId="3A732CB0" w:rsidR="00E13386" w:rsidRPr="006D776D" w:rsidRDefault="004755B2" w:rsidP="00212D46">
            <w:pPr>
              <w:pStyle w:val="ListParagraph"/>
              <w:numPr>
                <w:ilvl w:val="0"/>
                <w:numId w:val="12"/>
              </w:numPr>
              <w:rPr>
                <w:rFonts w:cstheme="minorHAnsi"/>
                <w:bCs/>
              </w:rPr>
            </w:pPr>
            <w:r w:rsidRPr="004755B2">
              <w:rPr>
                <w:rFonts w:cstheme="minorHAnsi"/>
                <w:bCs/>
              </w:rPr>
              <w:t xml:space="preserve">Patient to be referred to hospital rather than attending the clinic. Hospital to be notified by phone </w:t>
            </w:r>
            <w:r w:rsidR="004E53D7">
              <w:rPr>
                <w:rFonts w:cstheme="minorHAnsi"/>
                <w:bCs/>
              </w:rPr>
              <w:t>******</w:t>
            </w:r>
            <w:r w:rsidRPr="004755B2">
              <w:rPr>
                <w:rFonts w:cstheme="minorHAnsi"/>
                <w:bCs/>
              </w:rPr>
              <w:t xml:space="preserve"> of suspected case.</w:t>
            </w:r>
            <w:r w:rsidRPr="004755B2">
              <w:rPr>
                <w:rFonts w:ascii="Arial" w:hAnsi="Arial" w:cs="Arial"/>
                <w:bCs/>
              </w:rPr>
              <w:t xml:space="preserve"> </w:t>
            </w:r>
            <w:r w:rsidRPr="004755B2">
              <w:rPr>
                <w:rFonts w:cstheme="minorHAnsi"/>
                <w:bCs/>
              </w:rPr>
              <w:t>Patient needs to be aware their info will be given to ED.</w:t>
            </w:r>
          </w:p>
          <w:p w14:paraId="7157E5A1" w14:textId="77777777" w:rsidR="00E13386" w:rsidRDefault="00E13386" w:rsidP="00E13386">
            <w:pPr>
              <w:pStyle w:val="ListParagraph"/>
              <w:rPr>
                <w:rFonts w:cstheme="minorHAnsi"/>
                <w:b/>
              </w:rPr>
            </w:pPr>
          </w:p>
          <w:p w14:paraId="7E44FD03" w14:textId="434F30C9" w:rsidR="006D776D" w:rsidRDefault="00E13386" w:rsidP="00E13386">
            <w:pPr>
              <w:rPr>
                <w:rFonts w:ascii="Arial" w:hAnsi="Arial" w:cs="Arial"/>
                <w:color w:val="FF0000"/>
                <w:sz w:val="26"/>
                <w:szCs w:val="26"/>
              </w:rPr>
            </w:pPr>
            <w:r>
              <w:rPr>
                <w:rFonts w:ascii="Arial" w:hAnsi="Arial" w:cs="Arial"/>
                <w:color w:val="FF0000"/>
                <w:sz w:val="26"/>
                <w:szCs w:val="26"/>
              </w:rPr>
              <w:t xml:space="preserve">2. </w:t>
            </w:r>
            <w:r w:rsidR="006D776D">
              <w:rPr>
                <w:rFonts w:ascii="Arial" w:hAnsi="Arial" w:cs="Arial"/>
                <w:color w:val="FF0000"/>
                <w:sz w:val="26"/>
                <w:szCs w:val="26"/>
              </w:rPr>
              <w:t>Management of patient over the phone</w:t>
            </w:r>
          </w:p>
          <w:p w14:paraId="500F5C45" w14:textId="77777777" w:rsidR="006D776D" w:rsidRDefault="006D776D" w:rsidP="00E13386">
            <w:pPr>
              <w:rPr>
                <w:rFonts w:ascii="Arial" w:hAnsi="Arial" w:cs="Arial"/>
                <w:color w:val="FF0000"/>
                <w:sz w:val="26"/>
                <w:szCs w:val="26"/>
              </w:rPr>
            </w:pPr>
          </w:p>
          <w:p w14:paraId="28180E8E" w14:textId="77777777" w:rsidR="002D1B11" w:rsidRDefault="002D1B11" w:rsidP="002D1B11">
            <w:pPr>
              <w:pStyle w:val="ListParagraph"/>
              <w:numPr>
                <w:ilvl w:val="0"/>
                <w:numId w:val="12"/>
              </w:numPr>
              <w:autoSpaceDE w:val="0"/>
              <w:autoSpaceDN w:val="0"/>
              <w:adjustRightInd w:val="0"/>
              <w:rPr>
                <w:rFonts w:cstheme="minorHAnsi"/>
              </w:rPr>
            </w:pPr>
            <w:r w:rsidRPr="002D1B11">
              <w:rPr>
                <w:rFonts w:cstheme="minorHAnsi"/>
              </w:rPr>
              <w:t xml:space="preserve">If the patient needs to be sent for a test, the request form will be printed and faxed to the pathology centre. The patient needs to be told to call the pathology centre before arriving. </w:t>
            </w:r>
          </w:p>
          <w:p w14:paraId="48F2FAE0" w14:textId="6FDF520D" w:rsidR="002D1B11" w:rsidRPr="002D1B11" w:rsidRDefault="002D1B11" w:rsidP="002D1B11">
            <w:pPr>
              <w:pStyle w:val="ListParagraph"/>
              <w:numPr>
                <w:ilvl w:val="0"/>
                <w:numId w:val="12"/>
              </w:numPr>
              <w:autoSpaceDE w:val="0"/>
              <w:autoSpaceDN w:val="0"/>
              <w:adjustRightInd w:val="0"/>
              <w:rPr>
                <w:rFonts w:cstheme="minorHAnsi"/>
              </w:rPr>
            </w:pPr>
            <w:r w:rsidRPr="002D1B11">
              <w:rPr>
                <w:rFonts w:cstheme="minorHAnsi"/>
              </w:rPr>
              <w:t xml:space="preserve">Notify </w:t>
            </w:r>
            <w:r w:rsidR="00FF2B31">
              <w:rPr>
                <w:rFonts w:cstheme="minorHAnsi"/>
              </w:rPr>
              <w:t xml:space="preserve">relevant </w:t>
            </w:r>
            <w:r w:rsidRPr="002D1B11">
              <w:rPr>
                <w:rFonts w:cstheme="minorHAnsi"/>
              </w:rPr>
              <w:t>P</w:t>
            </w:r>
            <w:r w:rsidR="00FF2B31">
              <w:rPr>
                <w:rFonts w:cstheme="minorHAnsi"/>
              </w:rPr>
              <w:t xml:space="preserve">ublic </w:t>
            </w:r>
            <w:r w:rsidRPr="002D1B11">
              <w:rPr>
                <w:rFonts w:cstheme="minorHAnsi"/>
              </w:rPr>
              <w:t>H</w:t>
            </w:r>
            <w:r w:rsidR="00FF2B31">
              <w:rPr>
                <w:rFonts w:cstheme="minorHAnsi"/>
              </w:rPr>
              <w:t xml:space="preserve">ealth </w:t>
            </w:r>
            <w:r w:rsidRPr="002D1B11">
              <w:rPr>
                <w:rFonts w:cstheme="minorHAnsi"/>
              </w:rPr>
              <w:t>U</w:t>
            </w:r>
            <w:r w:rsidR="00FF2B31">
              <w:rPr>
                <w:rFonts w:cstheme="minorHAnsi"/>
              </w:rPr>
              <w:t>nit</w:t>
            </w:r>
            <w:r w:rsidR="00093AF3">
              <w:rPr>
                <w:rFonts w:cstheme="minorHAnsi"/>
              </w:rPr>
              <w:t xml:space="preserve"> </w:t>
            </w:r>
            <w:proofErr w:type="spellStart"/>
            <w:r w:rsidR="00093AF3" w:rsidRPr="006D776D">
              <w:rPr>
                <w:rFonts w:cs="Arial"/>
                <w:bCs/>
              </w:rPr>
              <w:t>ph</w:t>
            </w:r>
            <w:proofErr w:type="spellEnd"/>
            <w:r w:rsidR="00093AF3" w:rsidRPr="006D776D">
              <w:rPr>
                <w:rFonts w:cs="Arial"/>
                <w:bCs/>
              </w:rPr>
              <w:t xml:space="preserve">: </w:t>
            </w:r>
            <w:r w:rsidR="004E53D7">
              <w:rPr>
                <w:rFonts w:cs="Arial"/>
                <w:bCs/>
              </w:rPr>
              <w:t>**********</w:t>
            </w:r>
            <w:r w:rsidRPr="002D1B11">
              <w:rPr>
                <w:rFonts w:cstheme="minorHAnsi"/>
              </w:rPr>
              <w:t xml:space="preserve"> of suspected case via phone or fax back sheet (</w:t>
            </w:r>
            <w:r w:rsidR="00A01C61">
              <w:rPr>
                <w:rFonts w:cstheme="minorHAnsi"/>
              </w:rPr>
              <w:t>located in COVID19 kit</w:t>
            </w:r>
            <w:r w:rsidRPr="002D1B11">
              <w:rPr>
                <w:rFonts w:cstheme="minorHAnsi"/>
              </w:rPr>
              <w:t>)</w:t>
            </w:r>
          </w:p>
          <w:p w14:paraId="61AB3DBB" w14:textId="66CC0D22" w:rsidR="006D776D" w:rsidRPr="006D776D" w:rsidRDefault="006D776D" w:rsidP="006D776D">
            <w:pPr>
              <w:pStyle w:val="ListParagraph"/>
              <w:numPr>
                <w:ilvl w:val="0"/>
                <w:numId w:val="12"/>
              </w:numPr>
              <w:rPr>
                <w:rFonts w:cstheme="minorHAnsi"/>
              </w:rPr>
            </w:pPr>
            <w:r>
              <w:rPr>
                <w:rFonts w:cstheme="minorHAnsi"/>
              </w:rPr>
              <w:t xml:space="preserve">Respond to reception message with action required </w:t>
            </w:r>
          </w:p>
          <w:p w14:paraId="6A95CC32" w14:textId="3DF323CB" w:rsidR="006D776D" w:rsidRPr="002D1B11" w:rsidRDefault="006D776D" w:rsidP="006D776D">
            <w:pPr>
              <w:pStyle w:val="ListParagraph"/>
              <w:numPr>
                <w:ilvl w:val="0"/>
                <w:numId w:val="12"/>
              </w:numPr>
              <w:rPr>
                <w:rFonts w:ascii="Arial" w:hAnsi="Arial" w:cs="Arial"/>
              </w:rPr>
            </w:pPr>
            <w:r>
              <w:rPr>
                <w:rFonts w:cstheme="minorHAnsi"/>
              </w:rPr>
              <w:t>Patient must be told to self-isolate until results are received</w:t>
            </w:r>
          </w:p>
          <w:p w14:paraId="33B10427" w14:textId="44B9CC63" w:rsidR="002D1B11" w:rsidRDefault="002D1B11" w:rsidP="002D1B11">
            <w:pPr>
              <w:rPr>
                <w:rFonts w:ascii="Arial" w:hAnsi="Arial" w:cs="Arial"/>
              </w:rPr>
            </w:pPr>
          </w:p>
          <w:p w14:paraId="26E2B926" w14:textId="6588EB0B" w:rsidR="002D1B11" w:rsidRPr="002D1B11" w:rsidRDefault="002D1B11" w:rsidP="002D1B11">
            <w:pPr>
              <w:rPr>
                <w:rFonts w:cstheme="minorHAnsi"/>
                <w:b/>
                <w:bCs/>
              </w:rPr>
            </w:pPr>
            <w:r w:rsidRPr="002D1B11">
              <w:rPr>
                <w:rFonts w:cstheme="minorHAnsi"/>
                <w:b/>
                <w:bCs/>
              </w:rPr>
              <w:t>If you feel the patient needs to be seen due to other clinical concerns, but does not require hospitalisation</w:t>
            </w:r>
            <w:r>
              <w:rPr>
                <w:rFonts w:cstheme="minorHAnsi"/>
                <w:b/>
                <w:bCs/>
              </w:rPr>
              <w:t>:</w:t>
            </w:r>
          </w:p>
          <w:p w14:paraId="7A083A59" w14:textId="77777777" w:rsidR="006D776D" w:rsidRDefault="006D776D" w:rsidP="00E13386">
            <w:pPr>
              <w:rPr>
                <w:rFonts w:ascii="Arial" w:hAnsi="Arial" w:cs="Arial"/>
                <w:color w:val="FF0000"/>
                <w:sz w:val="26"/>
                <w:szCs w:val="26"/>
              </w:rPr>
            </w:pPr>
          </w:p>
          <w:p w14:paraId="541155A9" w14:textId="14F44821" w:rsidR="00E13386" w:rsidRPr="004755B2" w:rsidRDefault="006D776D" w:rsidP="00E13386">
            <w:pPr>
              <w:rPr>
                <w:rFonts w:ascii="Arial" w:hAnsi="Arial" w:cs="Arial"/>
                <w:color w:val="FF0000"/>
                <w:sz w:val="26"/>
                <w:szCs w:val="26"/>
              </w:rPr>
            </w:pPr>
            <w:r>
              <w:rPr>
                <w:rFonts w:ascii="Arial" w:hAnsi="Arial" w:cs="Arial"/>
                <w:color w:val="FF0000"/>
                <w:sz w:val="26"/>
                <w:szCs w:val="26"/>
              </w:rPr>
              <w:t xml:space="preserve">3. </w:t>
            </w:r>
            <w:r w:rsidR="00E13386" w:rsidRPr="004755B2">
              <w:rPr>
                <w:rFonts w:ascii="Arial" w:hAnsi="Arial" w:cs="Arial"/>
                <w:color w:val="FF0000"/>
                <w:sz w:val="26"/>
                <w:szCs w:val="26"/>
              </w:rPr>
              <w:t>Management of patient contact from arrival</w:t>
            </w:r>
            <w:r>
              <w:rPr>
                <w:rFonts w:ascii="Arial" w:hAnsi="Arial" w:cs="Arial"/>
                <w:color w:val="FF0000"/>
                <w:sz w:val="26"/>
                <w:szCs w:val="26"/>
              </w:rPr>
              <w:t xml:space="preserve"> (if attending the practice)</w:t>
            </w:r>
          </w:p>
          <w:p w14:paraId="38101E1F" w14:textId="77777777" w:rsidR="00E13386" w:rsidRDefault="00E13386" w:rsidP="00E13386">
            <w:pPr>
              <w:pStyle w:val="ListParagraph"/>
              <w:ind w:left="284"/>
              <w:rPr>
                <w:rFonts w:cstheme="minorHAnsi"/>
                <w:b/>
              </w:rPr>
            </w:pPr>
          </w:p>
          <w:p w14:paraId="3AEB5686" w14:textId="4AA1101A" w:rsidR="00E13386" w:rsidRPr="00E13386" w:rsidRDefault="00E13386" w:rsidP="00E13386">
            <w:pPr>
              <w:pStyle w:val="ListParagraph"/>
              <w:numPr>
                <w:ilvl w:val="0"/>
                <w:numId w:val="13"/>
              </w:numPr>
              <w:rPr>
                <w:rFonts w:cstheme="minorHAnsi"/>
                <w:b/>
              </w:rPr>
            </w:pPr>
            <w:r w:rsidRPr="004755B2">
              <w:rPr>
                <w:rFonts w:cstheme="minorHAnsi"/>
                <w:bCs/>
              </w:rPr>
              <w:t>Patient will remain in their car until contacted by reception that the Doctor is ready to receive them for appointment. (Doctor to</w:t>
            </w:r>
            <w:r w:rsidRPr="004755B2">
              <w:rPr>
                <w:rFonts w:cstheme="minorHAnsi"/>
                <w:b/>
              </w:rPr>
              <w:t xml:space="preserve"> </w:t>
            </w:r>
            <w:r w:rsidRPr="004755B2">
              <w:rPr>
                <w:rFonts w:cstheme="minorHAnsi"/>
                <w:bCs/>
              </w:rPr>
              <w:t>p</w:t>
            </w:r>
            <w:r w:rsidRPr="004755B2">
              <w:rPr>
                <w:rFonts w:cstheme="minorHAnsi"/>
              </w:rPr>
              <w:t>erform hand hygiene before donning gown, eye protection, gloves and a surgical mask).</w:t>
            </w:r>
            <w:r w:rsidRPr="004755B2">
              <w:rPr>
                <w:rFonts w:cstheme="minorHAnsi"/>
                <w:bCs/>
              </w:rPr>
              <w:t xml:space="preserve"> </w:t>
            </w:r>
          </w:p>
          <w:p w14:paraId="4797D5C0" w14:textId="4C264EC3" w:rsidR="004755B2" w:rsidRDefault="00E5063A" w:rsidP="004755B2">
            <w:pPr>
              <w:pStyle w:val="ListParagraph"/>
              <w:numPr>
                <w:ilvl w:val="0"/>
                <w:numId w:val="12"/>
              </w:numPr>
              <w:rPr>
                <w:rFonts w:cs="Arial"/>
                <w:bCs/>
              </w:rPr>
            </w:pPr>
            <w:r w:rsidRPr="004755B2">
              <w:rPr>
                <w:rFonts w:cs="Arial"/>
                <w:bCs/>
              </w:rPr>
              <w:t>Review current Department of health guidelines prior to seeing patient</w:t>
            </w:r>
          </w:p>
          <w:p w14:paraId="0219EA4D" w14:textId="57E05BED" w:rsidR="004755B2" w:rsidRPr="004755B2" w:rsidRDefault="004755B2" w:rsidP="004755B2">
            <w:pPr>
              <w:pStyle w:val="ListParagraph"/>
              <w:numPr>
                <w:ilvl w:val="0"/>
                <w:numId w:val="12"/>
              </w:numPr>
              <w:rPr>
                <w:rFonts w:cstheme="minorHAnsi"/>
              </w:rPr>
            </w:pPr>
            <w:r w:rsidRPr="004755B2">
              <w:rPr>
                <w:rFonts w:cstheme="minorHAnsi"/>
              </w:rPr>
              <w:t>Limit consultation to 15 minutes</w:t>
            </w:r>
            <w:r w:rsidR="00500564">
              <w:rPr>
                <w:rFonts w:cstheme="minorHAnsi"/>
              </w:rPr>
              <w:t xml:space="preserve"> with emphasis on examination and clarifying history</w:t>
            </w:r>
          </w:p>
          <w:p w14:paraId="373E4C90" w14:textId="2AC7808C" w:rsidR="004755B2" w:rsidRDefault="004755B2" w:rsidP="004755B2">
            <w:pPr>
              <w:pStyle w:val="ListParagraph"/>
              <w:numPr>
                <w:ilvl w:val="0"/>
                <w:numId w:val="12"/>
              </w:numPr>
              <w:rPr>
                <w:rFonts w:cstheme="minorHAnsi"/>
              </w:rPr>
            </w:pPr>
            <w:r w:rsidRPr="004755B2">
              <w:rPr>
                <w:rFonts w:cstheme="minorHAnsi"/>
              </w:rPr>
              <w:t>Minimise touching of office equipment</w:t>
            </w:r>
            <w:r w:rsidR="00E13386">
              <w:rPr>
                <w:rFonts w:cstheme="minorHAnsi"/>
              </w:rPr>
              <w:t xml:space="preserve"> and pay attention to any surfaces you and patient touch as these will need to be cleaned</w:t>
            </w:r>
          </w:p>
          <w:p w14:paraId="429B365A" w14:textId="3E206F02" w:rsidR="000765F7" w:rsidRPr="00693873" w:rsidRDefault="000765F7" w:rsidP="004755B2">
            <w:pPr>
              <w:pStyle w:val="ListParagraph"/>
              <w:numPr>
                <w:ilvl w:val="0"/>
                <w:numId w:val="12"/>
              </w:numPr>
              <w:rPr>
                <w:rFonts w:cstheme="minorHAnsi"/>
              </w:rPr>
            </w:pPr>
            <w:bookmarkStart w:id="0" w:name="_GoBack"/>
            <w:r w:rsidRPr="00693873">
              <w:rPr>
                <w:rFonts w:cstheme="minorHAnsi"/>
              </w:rPr>
              <w:t>If p</w:t>
            </w:r>
            <w:r w:rsidR="00965DF5" w:rsidRPr="00693873">
              <w:rPr>
                <w:rFonts w:cstheme="minorHAnsi"/>
              </w:rPr>
              <w:t>er</w:t>
            </w:r>
            <w:r w:rsidRPr="00693873">
              <w:rPr>
                <w:rFonts w:cstheme="minorHAnsi"/>
              </w:rPr>
              <w:t xml:space="preserve">forming COVID testing, follow appropriate protocols </w:t>
            </w:r>
            <w:r w:rsidR="00F11A72" w:rsidRPr="00693873">
              <w:rPr>
                <w:rFonts w:cstheme="minorHAnsi"/>
              </w:rPr>
              <w:t xml:space="preserve">and cleaning </w:t>
            </w:r>
            <w:r w:rsidR="00965DF5" w:rsidRPr="00693873">
              <w:rPr>
                <w:rFonts w:cstheme="minorHAnsi"/>
              </w:rPr>
              <w:t>procedures during and after.</w:t>
            </w:r>
          </w:p>
          <w:bookmarkEnd w:id="0"/>
          <w:p w14:paraId="35E8FEF6" w14:textId="3F091389" w:rsidR="00500564" w:rsidRPr="004755B2" w:rsidRDefault="003130F7" w:rsidP="004755B2">
            <w:pPr>
              <w:pStyle w:val="ListParagraph"/>
              <w:numPr>
                <w:ilvl w:val="0"/>
                <w:numId w:val="12"/>
              </w:numPr>
              <w:rPr>
                <w:rFonts w:cstheme="minorHAnsi"/>
              </w:rPr>
            </w:pPr>
            <w:r>
              <w:rPr>
                <w:rFonts w:cstheme="minorHAnsi"/>
              </w:rPr>
              <w:t>At conclusion of consult e</w:t>
            </w:r>
            <w:r w:rsidR="00500564">
              <w:rPr>
                <w:rFonts w:cstheme="minorHAnsi"/>
              </w:rPr>
              <w:t>scort patient from room directing them to return to car without stopping at reception. Any outstanding account can be settled by phone. They should wait in car for phone call to advise re management.</w:t>
            </w:r>
            <w:r>
              <w:rPr>
                <w:rFonts w:cstheme="minorHAnsi"/>
              </w:rPr>
              <w:t xml:space="preserve"> Patient should leave their mask on.</w:t>
            </w:r>
          </w:p>
          <w:p w14:paraId="005C9CB5" w14:textId="1893249A" w:rsidR="004755B2" w:rsidRPr="004755B2" w:rsidRDefault="00500564" w:rsidP="004755B2">
            <w:pPr>
              <w:pStyle w:val="ListParagraph"/>
              <w:numPr>
                <w:ilvl w:val="0"/>
                <w:numId w:val="12"/>
              </w:numPr>
              <w:rPr>
                <w:rFonts w:cstheme="minorHAnsi"/>
              </w:rPr>
            </w:pPr>
            <w:r>
              <w:rPr>
                <w:rFonts w:cstheme="minorHAnsi"/>
              </w:rPr>
              <w:t>R</w:t>
            </w:r>
            <w:r w:rsidR="004755B2" w:rsidRPr="004755B2">
              <w:rPr>
                <w:rFonts w:cstheme="minorHAnsi"/>
              </w:rPr>
              <w:t>emove PPE</w:t>
            </w:r>
            <w:r>
              <w:rPr>
                <w:rFonts w:cstheme="minorHAnsi"/>
              </w:rPr>
              <w:t>, excluding mask</w:t>
            </w:r>
            <w:r w:rsidR="00E13386">
              <w:rPr>
                <w:rFonts w:cstheme="minorHAnsi"/>
              </w:rPr>
              <w:t xml:space="preserve"> and goggles</w:t>
            </w:r>
            <w:r>
              <w:rPr>
                <w:rFonts w:cstheme="minorHAnsi"/>
              </w:rPr>
              <w:t>,</w:t>
            </w:r>
            <w:r w:rsidR="004755B2" w:rsidRPr="004755B2">
              <w:rPr>
                <w:rFonts w:cstheme="minorHAnsi"/>
              </w:rPr>
              <w:t xml:space="preserve"> and place in a biohazard bag, perform hand hygiene. </w:t>
            </w:r>
          </w:p>
          <w:p w14:paraId="7BF47676" w14:textId="7D794673" w:rsidR="004755B2" w:rsidRPr="004755B2" w:rsidRDefault="004755B2" w:rsidP="004755B2">
            <w:pPr>
              <w:pStyle w:val="ListParagraph"/>
              <w:numPr>
                <w:ilvl w:val="0"/>
                <w:numId w:val="12"/>
              </w:numPr>
              <w:rPr>
                <w:rFonts w:cstheme="minorHAnsi"/>
              </w:rPr>
            </w:pPr>
            <w:r w:rsidRPr="004755B2">
              <w:rPr>
                <w:rFonts w:cstheme="minorHAnsi"/>
              </w:rPr>
              <w:t xml:space="preserve">Don new gloves and clean any contacted/contaminated surfaces </w:t>
            </w:r>
            <w:r w:rsidR="00500564">
              <w:rPr>
                <w:rFonts w:cstheme="minorHAnsi"/>
              </w:rPr>
              <w:t xml:space="preserve">(including door handles) </w:t>
            </w:r>
            <w:r w:rsidRPr="004755B2">
              <w:rPr>
                <w:rFonts w:cstheme="minorHAnsi"/>
              </w:rPr>
              <w:t>with detergent/disinfectant (</w:t>
            </w:r>
            <w:proofErr w:type="spellStart"/>
            <w:r w:rsidRPr="004755B2">
              <w:rPr>
                <w:rFonts w:cstheme="minorHAnsi"/>
              </w:rPr>
              <w:t>Vibactum</w:t>
            </w:r>
            <w:proofErr w:type="spellEnd"/>
            <w:r w:rsidRPr="004755B2">
              <w:rPr>
                <w:rFonts w:cstheme="minorHAnsi"/>
              </w:rPr>
              <w:t xml:space="preserve"> to be sprayed and left for 5 minutes and then wiped dry). Place used cleaning towels in regular rubbish</w:t>
            </w:r>
          </w:p>
          <w:p w14:paraId="2E8E0755" w14:textId="01796D90" w:rsidR="00500564" w:rsidRDefault="00500564" w:rsidP="00500564">
            <w:pPr>
              <w:pStyle w:val="ListParagraph"/>
              <w:numPr>
                <w:ilvl w:val="0"/>
                <w:numId w:val="12"/>
              </w:numPr>
              <w:rPr>
                <w:rFonts w:cstheme="minorHAnsi"/>
              </w:rPr>
            </w:pPr>
            <w:r w:rsidRPr="004755B2">
              <w:rPr>
                <w:rFonts w:cstheme="minorHAnsi"/>
              </w:rPr>
              <w:t xml:space="preserve">Doctor to complete Public Health Case Report Form and call Public Health Unit for advice – </w:t>
            </w:r>
            <w:r w:rsidR="004E53D7">
              <w:rPr>
                <w:rFonts w:cstheme="minorHAnsi"/>
              </w:rPr>
              <w:t>Ph *******</w:t>
            </w:r>
          </w:p>
          <w:p w14:paraId="35943970" w14:textId="31CD24C4" w:rsidR="00500564" w:rsidRDefault="00500564" w:rsidP="00500564">
            <w:pPr>
              <w:pStyle w:val="ListParagraph"/>
              <w:numPr>
                <w:ilvl w:val="0"/>
                <w:numId w:val="12"/>
              </w:numPr>
              <w:rPr>
                <w:rFonts w:cstheme="minorHAnsi"/>
              </w:rPr>
            </w:pPr>
            <w:r>
              <w:rPr>
                <w:rFonts w:cstheme="minorHAnsi"/>
              </w:rPr>
              <w:t>Write any scripts and pathology/imaging request forms. Call patient to advise re management plan and take forms to car. Leave mask</w:t>
            </w:r>
            <w:r w:rsidR="00E13386">
              <w:rPr>
                <w:rFonts w:cstheme="minorHAnsi"/>
              </w:rPr>
              <w:t xml:space="preserve"> and goggles</w:t>
            </w:r>
            <w:r>
              <w:rPr>
                <w:rFonts w:cstheme="minorHAnsi"/>
              </w:rPr>
              <w:t xml:space="preserve"> on for this, don new set of gloves. Remove </w:t>
            </w:r>
            <w:r w:rsidR="00E13386">
              <w:rPr>
                <w:rFonts w:cstheme="minorHAnsi"/>
              </w:rPr>
              <w:t xml:space="preserve">goggles and </w:t>
            </w:r>
            <w:r>
              <w:rPr>
                <w:rFonts w:cstheme="minorHAnsi"/>
              </w:rPr>
              <w:t>mask then gloves prior to re-entering clinic.</w:t>
            </w:r>
            <w:r w:rsidR="00E13386">
              <w:rPr>
                <w:rFonts w:cstheme="minorHAnsi"/>
              </w:rPr>
              <w:t xml:space="preserve"> Hold in one hand and place in biohazard bag and then perform hand hygiene.</w:t>
            </w:r>
          </w:p>
          <w:p w14:paraId="4EA262B1" w14:textId="56647237" w:rsidR="00E13386" w:rsidRPr="004755B2" w:rsidRDefault="00E13386" w:rsidP="00500564">
            <w:pPr>
              <w:pStyle w:val="ListParagraph"/>
              <w:numPr>
                <w:ilvl w:val="0"/>
                <w:numId w:val="12"/>
              </w:numPr>
              <w:rPr>
                <w:rFonts w:cstheme="minorHAnsi"/>
              </w:rPr>
            </w:pPr>
            <w:r>
              <w:rPr>
                <w:rFonts w:cstheme="minorHAnsi"/>
              </w:rPr>
              <w:t>Notify any imaging/pathology collection centres of patient’s planned attendance. Note patient should be advised to leave mask on and call on arrival at these places, staying in car until advised to come in.</w:t>
            </w:r>
          </w:p>
          <w:p w14:paraId="19BC1655" w14:textId="7914B9CF" w:rsidR="00500564" w:rsidRPr="00F90D19" w:rsidRDefault="00500564" w:rsidP="00500564">
            <w:pPr>
              <w:pStyle w:val="ListParagraph"/>
              <w:numPr>
                <w:ilvl w:val="0"/>
                <w:numId w:val="12"/>
              </w:numPr>
              <w:rPr>
                <w:rFonts w:cstheme="minorHAnsi"/>
              </w:rPr>
            </w:pPr>
            <w:r w:rsidRPr="004755B2">
              <w:rPr>
                <w:rFonts w:cstheme="minorHAnsi"/>
              </w:rPr>
              <w:t xml:space="preserve">Samples are currently being </w:t>
            </w:r>
            <w:r w:rsidRPr="00F572C3">
              <w:rPr>
                <w:rFonts w:cstheme="minorHAnsi"/>
              </w:rPr>
              <w:t>collected at any S&amp;</w:t>
            </w:r>
            <w:r w:rsidRPr="004755B2">
              <w:rPr>
                <w:rFonts w:cstheme="minorHAnsi"/>
              </w:rPr>
              <w:t xml:space="preserve">N collection centre </w:t>
            </w:r>
          </w:p>
          <w:p w14:paraId="0575F096" w14:textId="7BFDE304" w:rsidR="00500564" w:rsidRPr="004755B2" w:rsidRDefault="00E13386" w:rsidP="00E13386">
            <w:pPr>
              <w:pStyle w:val="ListParagraph"/>
              <w:numPr>
                <w:ilvl w:val="0"/>
                <w:numId w:val="12"/>
              </w:numPr>
              <w:rPr>
                <w:rFonts w:cs="Arial"/>
                <w:bCs/>
              </w:rPr>
            </w:pPr>
            <w:r>
              <w:rPr>
                <w:rFonts w:cs="Arial"/>
                <w:bCs/>
              </w:rPr>
              <w:t>Include details of PPE/infection control in patient’s notes (</w:t>
            </w:r>
            <w:r w:rsidR="00CE0407">
              <w:rPr>
                <w:rFonts w:cs="Arial"/>
                <w:bCs/>
              </w:rPr>
              <w:t>****</w:t>
            </w:r>
            <w:r>
              <w:rPr>
                <w:rFonts w:cs="Arial"/>
                <w:bCs/>
              </w:rPr>
              <w:t>)</w:t>
            </w:r>
          </w:p>
          <w:p w14:paraId="7BAA8F09" w14:textId="3D023F80" w:rsidR="00E015C1" w:rsidRPr="00212D46" w:rsidRDefault="00E015C1" w:rsidP="00212D46">
            <w:pPr>
              <w:rPr>
                <w:rFonts w:cstheme="minorHAnsi"/>
              </w:rPr>
            </w:pPr>
          </w:p>
        </w:tc>
      </w:tr>
      <w:tr w:rsidR="00D3359F" w14:paraId="4AD40297" w14:textId="77777777" w:rsidTr="007B5471">
        <w:tc>
          <w:tcPr>
            <w:tcW w:w="10207" w:type="dxa"/>
            <w:tcBorders>
              <w:top w:val="nil"/>
              <w:left w:val="nil"/>
              <w:bottom w:val="nil"/>
              <w:right w:val="nil"/>
            </w:tcBorders>
          </w:tcPr>
          <w:p w14:paraId="31349F67" w14:textId="292835A9" w:rsidR="00D3359F" w:rsidRPr="004755B2" w:rsidRDefault="00D3359F" w:rsidP="004755B2">
            <w:pPr>
              <w:rPr>
                <w:rFonts w:cstheme="minorHAnsi"/>
                <w:b/>
              </w:rPr>
            </w:pPr>
          </w:p>
        </w:tc>
      </w:tr>
    </w:tbl>
    <w:p w14:paraId="27CFE2EF" w14:textId="5255F3C0" w:rsidR="003130F7" w:rsidRPr="002D1B11" w:rsidRDefault="003130F7" w:rsidP="003130F7">
      <w:pPr>
        <w:pStyle w:val="Heading2"/>
        <w:rPr>
          <w:rFonts w:ascii="Arial" w:hAnsi="Arial" w:cs="Arial"/>
          <w:color w:val="FF0000"/>
          <w:sz w:val="28"/>
          <w:szCs w:val="28"/>
        </w:rPr>
      </w:pPr>
      <w:r w:rsidRPr="002D1B11">
        <w:rPr>
          <w:rFonts w:ascii="Arial" w:hAnsi="Arial" w:cs="Arial"/>
          <w:color w:val="FF0000"/>
          <w:sz w:val="28"/>
          <w:szCs w:val="28"/>
        </w:rPr>
        <w:t>3. Review</w:t>
      </w:r>
    </w:p>
    <w:p w14:paraId="6D41B3E0" w14:textId="77777777" w:rsidR="003130F7" w:rsidRPr="002D1B11" w:rsidRDefault="003130F7" w:rsidP="003130F7">
      <w:pPr>
        <w:spacing w:after="0" w:line="240" w:lineRule="auto"/>
        <w:ind w:left="357"/>
        <w:rPr>
          <w:rFonts w:cs="Arial"/>
        </w:rPr>
      </w:pPr>
    </w:p>
    <w:p w14:paraId="0C9E9C67" w14:textId="233CDE76" w:rsidR="003130F7" w:rsidRPr="002D1B11" w:rsidRDefault="003130F7" w:rsidP="003130F7">
      <w:pPr>
        <w:ind w:left="360"/>
        <w:rPr>
          <w:rFonts w:cs="Arial"/>
        </w:rPr>
      </w:pPr>
      <w:r w:rsidRPr="002D1B11">
        <w:rPr>
          <w:rFonts w:cs="Arial"/>
        </w:rPr>
        <w:t xml:space="preserve">Daily review of COVID19 updates by </w:t>
      </w:r>
      <w:r w:rsidR="00CE0407">
        <w:rPr>
          <w:rFonts w:cs="Arial"/>
        </w:rPr>
        <w:t>******</w:t>
      </w:r>
      <w:r w:rsidRPr="002D1B11">
        <w:rPr>
          <w:rFonts w:cs="Arial"/>
        </w:rPr>
        <w:t xml:space="preserve"> (Practice Manager)</w:t>
      </w:r>
      <w:r w:rsidR="00CE0407">
        <w:rPr>
          <w:rFonts w:cs="Arial"/>
        </w:rPr>
        <w:t xml:space="preserve"> &amp; Dr ********** (</w:t>
      </w:r>
      <w:proofErr w:type="spellStart"/>
      <w:r w:rsidR="00CE0407">
        <w:rPr>
          <w:rFonts w:cs="Arial"/>
        </w:rPr>
        <w:t>Clnical</w:t>
      </w:r>
      <w:proofErr w:type="spellEnd"/>
      <w:r w:rsidR="00CE0407">
        <w:rPr>
          <w:rFonts w:cs="Arial"/>
        </w:rPr>
        <w:t xml:space="preserve"> Lead</w:t>
      </w:r>
      <w:proofErr w:type="gramStart"/>
      <w:r w:rsidR="00CE0407">
        <w:rPr>
          <w:rFonts w:cs="Arial"/>
        </w:rPr>
        <w:t xml:space="preserve">) </w:t>
      </w:r>
      <w:r w:rsidRPr="002D1B11">
        <w:rPr>
          <w:rFonts w:cs="Arial"/>
        </w:rPr>
        <w:t>.</w:t>
      </w:r>
      <w:proofErr w:type="gramEnd"/>
      <w:r w:rsidRPr="002D1B11">
        <w:rPr>
          <w:rFonts w:cs="Arial"/>
        </w:rPr>
        <w:t xml:space="preserve"> </w:t>
      </w:r>
      <w:r w:rsidR="00CE0407">
        <w:rPr>
          <w:rFonts w:cs="Arial"/>
        </w:rPr>
        <w:t>Practice manager to advise</w:t>
      </w:r>
      <w:r w:rsidRPr="002D1B11">
        <w:rPr>
          <w:rFonts w:cs="Arial"/>
        </w:rPr>
        <w:t xml:space="preserve"> all staff of any new changes</w:t>
      </w:r>
    </w:p>
    <w:p w14:paraId="6443AF57" w14:textId="712F0EA2" w:rsidR="00F20849" w:rsidRPr="002D1B11" w:rsidRDefault="003130F7" w:rsidP="003130F7">
      <w:pPr>
        <w:ind w:left="360"/>
        <w:rPr>
          <w:rFonts w:ascii="Arial" w:hAnsi="Arial" w:cs="Arial"/>
        </w:rPr>
      </w:pPr>
      <w:r w:rsidRPr="002D1B11">
        <w:rPr>
          <w:rFonts w:cs="Arial"/>
        </w:rPr>
        <w:lastRenderedPageBreak/>
        <w:t xml:space="preserve">. </w:t>
      </w:r>
    </w:p>
    <w:sectPr w:rsidR="00F20849" w:rsidRPr="002D1B11" w:rsidSect="002D1B11">
      <w:pgSz w:w="11906" w:h="16838"/>
      <w:pgMar w:top="567" w:right="1440"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FA69" w14:textId="77777777" w:rsidR="00B2415D" w:rsidRDefault="00B2415D" w:rsidP="004E4919">
      <w:pPr>
        <w:spacing w:after="0" w:line="240" w:lineRule="auto"/>
      </w:pPr>
      <w:r>
        <w:separator/>
      </w:r>
    </w:p>
  </w:endnote>
  <w:endnote w:type="continuationSeparator" w:id="0">
    <w:p w14:paraId="3DB12391" w14:textId="77777777" w:rsidR="00B2415D" w:rsidRDefault="00B2415D" w:rsidP="004E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B08B" w14:textId="77777777" w:rsidR="00B2415D" w:rsidRDefault="00B2415D" w:rsidP="004E4919">
      <w:pPr>
        <w:spacing w:after="0" w:line="240" w:lineRule="auto"/>
      </w:pPr>
      <w:r>
        <w:separator/>
      </w:r>
    </w:p>
  </w:footnote>
  <w:footnote w:type="continuationSeparator" w:id="0">
    <w:p w14:paraId="12B0E1F5" w14:textId="77777777" w:rsidR="00B2415D" w:rsidRDefault="00B2415D" w:rsidP="004E4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10D"/>
    <w:multiLevelType w:val="hybridMultilevel"/>
    <w:tmpl w:val="BE206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 w15:restartNumberingAfterBreak="0">
    <w:nsid w:val="080972AD"/>
    <w:multiLevelType w:val="hybridMultilevel"/>
    <w:tmpl w:val="3AD0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E1F94"/>
    <w:multiLevelType w:val="hybridMultilevel"/>
    <w:tmpl w:val="6FCE9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9E15E6"/>
    <w:multiLevelType w:val="hybridMultilevel"/>
    <w:tmpl w:val="74AC8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13A57D3"/>
    <w:multiLevelType w:val="hybridMultilevel"/>
    <w:tmpl w:val="4CEC79F2"/>
    <w:lvl w:ilvl="0" w:tplc="59AECC0A">
      <w:numFmt w:val="bullet"/>
      <w:lvlText w:val="-"/>
      <w:lvlJc w:val="left"/>
      <w:pPr>
        <w:ind w:left="1094" w:hanging="360"/>
      </w:pPr>
      <w:rPr>
        <w:rFonts w:ascii="Arial" w:eastAsia="Arial" w:hAnsi="Arial" w:cs="Aria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5" w15:restartNumberingAfterBreak="0">
    <w:nsid w:val="2AF95E6B"/>
    <w:multiLevelType w:val="hybridMultilevel"/>
    <w:tmpl w:val="4AE00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F5331D7"/>
    <w:multiLevelType w:val="hybridMultilevel"/>
    <w:tmpl w:val="27122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A39F0"/>
    <w:multiLevelType w:val="hybridMultilevel"/>
    <w:tmpl w:val="76367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1735F"/>
    <w:multiLevelType w:val="hybridMultilevel"/>
    <w:tmpl w:val="19C84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9938B9"/>
    <w:multiLevelType w:val="hybridMultilevel"/>
    <w:tmpl w:val="76367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7E13E9"/>
    <w:multiLevelType w:val="hybridMultilevel"/>
    <w:tmpl w:val="F66C0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FC5F6E"/>
    <w:multiLevelType w:val="hybridMultilevel"/>
    <w:tmpl w:val="774AE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6873D5"/>
    <w:multiLevelType w:val="hybridMultilevel"/>
    <w:tmpl w:val="EBBAD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0"/>
  </w:num>
  <w:num w:numId="5">
    <w:abstractNumId w:val="5"/>
  </w:num>
  <w:num w:numId="6">
    <w:abstractNumId w:val="6"/>
  </w:num>
  <w:num w:numId="7">
    <w:abstractNumId w:val="3"/>
  </w:num>
  <w:num w:numId="8">
    <w:abstractNumId w:val="9"/>
  </w:num>
  <w:num w:numId="9">
    <w:abstractNumId w:val="4"/>
  </w:num>
  <w:num w:numId="10">
    <w:abstractNumId w:val="10"/>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49"/>
    <w:rsid w:val="00034ABC"/>
    <w:rsid w:val="000472C3"/>
    <w:rsid w:val="000765F7"/>
    <w:rsid w:val="00093AF3"/>
    <w:rsid w:val="00190443"/>
    <w:rsid w:val="00191E81"/>
    <w:rsid w:val="001A3614"/>
    <w:rsid w:val="001C3BA3"/>
    <w:rsid w:val="00212D46"/>
    <w:rsid w:val="0022655F"/>
    <w:rsid w:val="002348C6"/>
    <w:rsid w:val="00247530"/>
    <w:rsid w:val="002575A7"/>
    <w:rsid w:val="00265DC3"/>
    <w:rsid w:val="002B28C7"/>
    <w:rsid w:val="002D1B11"/>
    <w:rsid w:val="002F02FE"/>
    <w:rsid w:val="003130F7"/>
    <w:rsid w:val="003161A2"/>
    <w:rsid w:val="00345783"/>
    <w:rsid w:val="003A6F4D"/>
    <w:rsid w:val="003B269F"/>
    <w:rsid w:val="00420B6D"/>
    <w:rsid w:val="004478C8"/>
    <w:rsid w:val="00471AA0"/>
    <w:rsid w:val="004755B2"/>
    <w:rsid w:val="004A7D14"/>
    <w:rsid w:val="004D32C4"/>
    <w:rsid w:val="004E28FA"/>
    <w:rsid w:val="004E4919"/>
    <w:rsid w:val="004E53D7"/>
    <w:rsid w:val="004F5DF3"/>
    <w:rsid w:val="00500564"/>
    <w:rsid w:val="00587C7C"/>
    <w:rsid w:val="005B2706"/>
    <w:rsid w:val="005B648E"/>
    <w:rsid w:val="005D68A0"/>
    <w:rsid w:val="005F3EEA"/>
    <w:rsid w:val="006821E8"/>
    <w:rsid w:val="00693873"/>
    <w:rsid w:val="006D776D"/>
    <w:rsid w:val="00704CF5"/>
    <w:rsid w:val="007359D0"/>
    <w:rsid w:val="00782D98"/>
    <w:rsid w:val="007B5471"/>
    <w:rsid w:val="00807EA4"/>
    <w:rsid w:val="00823982"/>
    <w:rsid w:val="00965DF5"/>
    <w:rsid w:val="009847F7"/>
    <w:rsid w:val="009B4DE0"/>
    <w:rsid w:val="00A01C61"/>
    <w:rsid w:val="00A22BD4"/>
    <w:rsid w:val="00A37FF8"/>
    <w:rsid w:val="00A469E9"/>
    <w:rsid w:val="00B2415D"/>
    <w:rsid w:val="00B54939"/>
    <w:rsid w:val="00BB4D94"/>
    <w:rsid w:val="00BC03CE"/>
    <w:rsid w:val="00CE0407"/>
    <w:rsid w:val="00D3359F"/>
    <w:rsid w:val="00E015C1"/>
    <w:rsid w:val="00E13386"/>
    <w:rsid w:val="00E5063A"/>
    <w:rsid w:val="00E557E0"/>
    <w:rsid w:val="00E862FD"/>
    <w:rsid w:val="00EF1E34"/>
    <w:rsid w:val="00F11A72"/>
    <w:rsid w:val="00F20849"/>
    <w:rsid w:val="00F300E7"/>
    <w:rsid w:val="00F572C3"/>
    <w:rsid w:val="00F775C7"/>
    <w:rsid w:val="00F86645"/>
    <w:rsid w:val="00F90D19"/>
    <w:rsid w:val="00FF2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8857"/>
  <w15:chartTrackingRefBased/>
  <w15:docId w15:val="{4D2B9527-2AC3-4939-8C54-71AC5B6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8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8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0849"/>
    <w:rPr>
      <w:rFonts w:asciiTheme="majorHAnsi" w:eastAsiaTheme="majorEastAsia" w:hAnsiTheme="majorHAnsi" w:cstheme="majorBidi"/>
      <w:color w:val="2F5496" w:themeColor="accent1" w:themeShade="BF"/>
      <w:sz w:val="26"/>
      <w:szCs w:val="26"/>
    </w:rPr>
  </w:style>
  <w:style w:type="paragraph" w:customStyle="1" w:styleId="MB-Body">
    <w:name w:val="MB - Body"/>
    <w:basedOn w:val="Normal"/>
    <w:qFormat/>
    <w:rsid w:val="00F20849"/>
    <w:pPr>
      <w:widowControl w:val="0"/>
      <w:spacing w:after="0" w:line="252" w:lineRule="auto"/>
      <w:ind w:right="253"/>
    </w:pPr>
    <w:rPr>
      <w:rFonts w:ascii="Arial" w:eastAsia="Arial" w:hAnsi="Arial" w:cs="Arial"/>
      <w:color w:val="231F20"/>
      <w:sz w:val="19"/>
      <w:szCs w:val="19"/>
      <w:lang w:val="en-US"/>
    </w:rPr>
  </w:style>
  <w:style w:type="paragraph" w:customStyle="1" w:styleId="MB-TableBody">
    <w:name w:val="MB - Table Body"/>
    <w:basedOn w:val="MB-Body"/>
    <w:qFormat/>
    <w:rsid w:val="00F20849"/>
    <w:rPr>
      <w:sz w:val="18"/>
      <w:lang w:val="en-AU"/>
    </w:rPr>
  </w:style>
  <w:style w:type="paragraph" w:styleId="ListParagraph">
    <w:name w:val="List Paragraph"/>
    <w:basedOn w:val="Normal"/>
    <w:uiPriority w:val="34"/>
    <w:qFormat/>
    <w:rsid w:val="00823982"/>
    <w:pPr>
      <w:ind w:left="720"/>
      <w:contextualSpacing/>
    </w:pPr>
  </w:style>
  <w:style w:type="paragraph" w:styleId="Header">
    <w:name w:val="header"/>
    <w:basedOn w:val="Normal"/>
    <w:link w:val="HeaderChar"/>
    <w:uiPriority w:val="99"/>
    <w:unhideWhenUsed/>
    <w:rsid w:val="004E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919"/>
  </w:style>
  <w:style w:type="paragraph" w:styleId="Footer">
    <w:name w:val="footer"/>
    <w:basedOn w:val="Normal"/>
    <w:link w:val="FooterChar"/>
    <w:uiPriority w:val="99"/>
    <w:unhideWhenUsed/>
    <w:rsid w:val="004E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919"/>
  </w:style>
  <w:style w:type="table" w:styleId="TableGrid">
    <w:name w:val="Table Grid"/>
    <w:basedOn w:val="TableNormal"/>
    <w:uiPriority w:val="39"/>
    <w:rsid w:val="00E0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06F9B38CCBE4396EB1AD6A606BB55" ma:contentTypeVersion="10" ma:contentTypeDescription="Create a new document." ma:contentTypeScope="" ma:versionID="2fb04490ef6b052be87173c04259c33e">
  <xsd:schema xmlns:xsd="http://www.w3.org/2001/XMLSchema" xmlns:xs="http://www.w3.org/2001/XMLSchema" xmlns:p="http://schemas.microsoft.com/office/2006/metadata/properties" xmlns:ns2="c0b5637d-12bb-445f-8c7a-6250f0084fda" xmlns:ns3="5e334325-27db-4f4b-81da-bfbbfd86231d" targetNamespace="http://schemas.microsoft.com/office/2006/metadata/properties" ma:root="true" ma:fieldsID="f7c938047a77b1fde505dd5923fd8b18" ns2:_="" ns3:_="">
    <xsd:import namespace="c0b5637d-12bb-445f-8c7a-6250f0084fda"/>
    <xsd:import namespace="5e334325-27db-4f4b-81da-bfbbfd8623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5637d-12bb-445f-8c7a-6250f0084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34325-27db-4f4b-81da-bfbbfd8623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70F3-C739-4E38-9018-4D46364C1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2430D-D1F7-41F2-99E6-31AAFB5DB289}">
  <ds:schemaRefs>
    <ds:schemaRef ds:uri="http://schemas.microsoft.com/sharepoint/v3/contenttype/forms"/>
  </ds:schemaRefs>
</ds:datastoreItem>
</file>

<file path=customXml/itemProps3.xml><?xml version="1.0" encoding="utf-8"?>
<ds:datastoreItem xmlns:ds="http://schemas.openxmlformats.org/officeDocument/2006/customXml" ds:itemID="{328961B6-89A5-4D8A-AFA0-18F1AA5E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5637d-12bb-445f-8c7a-6250f0084fda"/>
    <ds:schemaRef ds:uri="5e334325-27db-4f4b-81da-bfbbfd862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70010-4E84-4B5B-BB93-85B756D6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Thrive Medical</dc:creator>
  <cp:keywords/>
  <dc:description/>
  <cp:lastModifiedBy>Carmen Goodger</cp:lastModifiedBy>
  <cp:revision>5</cp:revision>
  <cp:lastPrinted>2020-02-21T00:04:00Z</cp:lastPrinted>
  <dcterms:created xsi:type="dcterms:W3CDTF">2020-03-05T07:14:00Z</dcterms:created>
  <dcterms:modified xsi:type="dcterms:W3CDTF">2020-03-05T23:58:00Z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0x010100DC406F9B38CCBE4396EB1AD6A606BB55</vt:lpwstr>
  </property>
</Properties>
</file>