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B21D94E" w14:textId="77777777" w:rsidR="00122A91" w:rsidRDefault="00C85B81">
      <w:pPr>
        <w:spacing w:before="120"/>
        <w:jc w:val="center"/>
        <w:rPr>
          <w:rFonts w:ascii="Arial" w:hAnsi="Arial" w:cs="Arial"/>
          <w:color w:val="7E8082"/>
          <w:sz w:val="32"/>
          <w:szCs w:val="32"/>
        </w:rPr>
      </w:pPr>
      <w:r w:rsidRPr="0086301F">
        <w:rPr>
          <w:noProof/>
        </w:rPr>
        <w:drawing>
          <wp:anchor distT="0" distB="0" distL="114300" distR="114300" simplePos="0" relativeHeight="251659264" behindDoc="0" locked="0" layoutInCell="1" allowOverlap="1" wp14:anchorId="139D5ABA" wp14:editId="0B288564">
            <wp:simplePos x="0" y="0"/>
            <wp:positionH relativeFrom="column">
              <wp:posOffset>5174445</wp:posOffset>
            </wp:positionH>
            <wp:positionV relativeFrom="paragraph">
              <wp:posOffset>86058</wp:posOffset>
            </wp:positionV>
            <wp:extent cx="1226342" cy="593701"/>
            <wp:effectExtent l="0" t="0" r="0" b="0"/>
            <wp:wrapNone/>
            <wp:docPr id="548" name="Picture 548" descr="D:\WQPCC\PHN Western Queensland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WQPCC\PHN Western Queensland Logo.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38432" cy="59955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54F433" w14:textId="77777777" w:rsidR="00172D5A" w:rsidRDefault="00172D5A" w:rsidP="00172D5A"/>
    <w:p w14:paraId="7B5D6A39" w14:textId="77777777" w:rsidR="00172D5A" w:rsidRDefault="00172D5A" w:rsidP="00172D5A"/>
    <w:p w14:paraId="1924E8B3" w14:textId="23291D80" w:rsidR="00172D5A" w:rsidRDefault="00172D5A" w:rsidP="00172D5A">
      <w:r>
        <w:t>May 2020</w:t>
      </w:r>
    </w:p>
    <w:p w14:paraId="37FFD53F" w14:textId="77777777" w:rsidR="00172D5A" w:rsidRDefault="00172D5A" w:rsidP="00172D5A">
      <w:pPr>
        <w:spacing w:after="160" w:line="259" w:lineRule="auto"/>
      </w:pPr>
    </w:p>
    <w:p w14:paraId="6CA4B0E5" w14:textId="1D66352E" w:rsidR="00172D5A" w:rsidRPr="00172D5A" w:rsidRDefault="00172D5A" w:rsidP="00172D5A">
      <w:pPr>
        <w:rPr>
          <w:b/>
          <w:bCs/>
          <w:sz w:val="28"/>
          <w:szCs w:val="28"/>
        </w:rPr>
      </w:pPr>
      <w:r w:rsidRPr="00172D5A">
        <w:rPr>
          <w:b/>
          <w:bCs/>
          <w:sz w:val="28"/>
          <w:szCs w:val="28"/>
        </w:rPr>
        <w:t>One-Off distribution of Surgical Masks available for Allied Health Pro</w:t>
      </w:r>
      <w:r w:rsidRPr="00172D5A">
        <w:rPr>
          <w:b/>
          <w:bCs/>
          <w:sz w:val="28"/>
          <w:szCs w:val="28"/>
        </w:rPr>
        <w:t>fessionals</w:t>
      </w:r>
      <w:r w:rsidRPr="00172D5A">
        <w:rPr>
          <w:b/>
          <w:bCs/>
          <w:sz w:val="28"/>
          <w:szCs w:val="28"/>
        </w:rPr>
        <w:t>:</w:t>
      </w:r>
    </w:p>
    <w:p w14:paraId="03D52B91" w14:textId="77777777" w:rsidR="00172D5A" w:rsidRPr="00172D5A" w:rsidRDefault="00172D5A" w:rsidP="00172D5A">
      <w:pPr>
        <w:rPr>
          <w:sz w:val="28"/>
          <w:szCs w:val="28"/>
        </w:rPr>
      </w:pPr>
    </w:p>
    <w:p w14:paraId="05232753" w14:textId="2E07BC93" w:rsidR="00172D5A" w:rsidRDefault="00172D5A" w:rsidP="00172D5A">
      <w:pPr>
        <w:rPr>
          <w:sz w:val="28"/>
          <w:szCs w:val="28"/>
        </w:rPr>
      </w:pPr>
      <w:r w:rsidRPr="00172D5A">
        <w:rPr>
          <w:sz w:val="28"/>
          <w:szCs w:val="28"/>
        </w:rPr>
        <w:t xml:space="preserve">WQPHN is responding </w:t>
      </w:r>
      <w:r>
        <w:rPr>
          <w:sz w:val="28"/>
          <w:szCs w:val="28"/>
        </w:rPr>
        <w:t xml:space="preserve">to </w:t>
      </w:r>
      <w:r w:rsidRPr="00172D5A">
        <w:rPr>
          <w:sz w:val="28"/>
          <w:szCs w:val="28"/>
        </w:rPr>
        <w:t xml:space="preserve">the Department of Health’s request to supply Personal Protection Equipment (PPE) to General Practices/ACCHS and more recently Pharmacies. </w:t>
      </w:r>
    </w:p>
    <w:p w14:paraId="0CE38D60" w14:textId="77777777" w:rsidR="00172D5A" w:rsidRPr="00172D5A" w:rsidRDefault="00172D5A" w:rsidP="00172D5A">
      <w:pPr>
        <w:rPr>
          <w:sz w:val="28"/>
          <w:szCs w:val="28"/>
        </w:rPr>
      </w:pPr>
    </w:p>
    <w:p w14:paraId="30A83E72" w14:textId="10B35559" w:rsidR="00172D5A" w:rsidRDefault="00172D5A" w:rsidP="00172D5A">
      <w:pPr>
        <w:rPr>
          <w:sz w:val="28"/>
          <w:szCs w:val="28"/>
        </w:rPr>
      </w:pPr>
      <w:r w:rsidRPr="00172D5A">
        <w:rPr>
          <w:sz w:val="28"/>
          <w:szCs w:val="28"/>
        </w:rPr>
        <w:t xml:space="preserve">The Department has now requested a one-off deployment of surgical masks from the National Medical Stockpile to allied health professionals. </w:t>
      </w:r>
    </w:p>
    <w:p w14:paraId="4ADDF705" w14:textId="77777777" w:rsidR="00172D5A" w:rsidRPr="00172D5A" w:rsidRDefault="00172D5A" w:rsidP="00172D5A">
      <w:pPr>
        <w:rPr>
          <w:sz w:val="28"/>
          <w:szCs w:val="28"/>
        </w:rPr>
      </w:pPr>
    </w:p>
    <w:p w14:paraId="41706418" w14:textId="6C6866D6" w:rsidR="00172D5A" w:rsidRDefault="00172D5A" w:rsidP="00172D5A">
      <w:pPr>
        <w:rPr>
          <w:sz w:val="28"/>
          <w:szCs w:val="28"/>
        </w:rPr>
      </w:pPr>
      <w:r w:rsidRPr="00172D5A">
        <w:rPr>
          <w:sz w:val="28"/>
          <w:szCs w:val="28"/>
        </w:rPr>
        <w:t xml:space="preserve">Please </w:t>
      </w:r>
      <w:r>
        <w:rPr>
          <w:sz w:val="28"/>
          <w:szCs w:val="28"/>
        </w:rPr>
        <w:t>complete and email the</w:t>
      </w:r>
      <w:r w:rsidRPr="00172D5A">
        <w:rPr>
          <w:sz w:val="28"/>
          <w:szCs w:val="28"/>
        </w:rPr>
        <w:t xml:space="preserve"> Response Form </w:t>
      </w:r>
      <w:r>
        <w:rPr>
          <w:sz w:val="28"/>
          <w:szCs w:val="28"/>
        </w:rPr>
        <w:t>on the following page to</w:t>
      </w:r>
      <w:r w:rsidRPr="00172D5A">
        <w:rPr>
          <w:sz w:val="28"/>
          <w:szCs w:val="28"/>
        </w:rPr>
        <w:t xml:space="preserve"> order your one-off supply</w:t>
      </w:r>
      <w:r>
        <w:rPr>
          <w:sz w:val="28"/>
          <w:szCs w:val="28"/>
        </w:rPr>
        <w:t>.</w:t>
      </w:r>
    </w:p>
    <w:p w14:paraId="0C12D56C" w14:textId="499249A1" w:rsidR="00172D5A" w:rsidRDefault="00172D5A" w:rsidP="00172D5A">
      <w:pPr>
        <w:rPr>
          <w:sz w:val="28"/>
          <w:szCs w:val="28"/>
        </w:rPr>
      </w:pPr>
    </w:p>
    <w:p w14:paraId="0FBCCDE7" w14:textId="46FEF5C3" w:rsidR="00172D5A" w:rsidRPr="00172D5A" w:rsidRDefault="00172D5A" w:rsidP="00172D5A">
      <w:pPr>
        <w:rPr>
          <w:sz w:val="28"/>
          <w:szCs w:val="28"/>
        </w:rPr>
      </w:pPr>
      <w:bookmarkStart w:id="0" w:name="_Hlk40791574"/>
      <w:r w:rsidRPr="00172D5A">
        <w:rPr>
          <w:sz w:val="28"/>
          <w:szCs w:val="28"/>
        </w:rPr>
        <w:t xml:space="preserve">If you miss the deadline, please don’t hesitate to contact Kathleen </w:t>
      </w:r>
      <w:r>
        <w:rPr>
          <w:sz w:val="28"/>
          <w:szCs w:val="28"/>
        </w:rPr>
        <w:t xml:space="preserve">O’Hara </w:t>
      </w:r>
      <w:r w:rsidRPr="00172D5A">
        <w:rPr>
          <w:sz w:val="28"/>
          <w:szCs w:val="28"/>
        </w:rPr>
        <w:t>should your need for surgical masks change.  </w:t>
      </w:r>
    </w:p>
    <w:bookmarkEnd w:id="0"/>
    <w:p w14:paraId="5933E0F2" w14:textId="77777777" w:rsidR="00172D5A" w:rsidRPr="00172D5A" w:rsidRDefault="00172D5A" w:rsidP="00172D5A">
      <w:pPr>
        <w:rPr>
          <w:sz w:val="28"/>
          <w:szCs w:val="28"/>
        </w:rPr>
      </w:pPr>
    </w:p>
    <w:p w14:paraId="36498F70" w14:textId="3E270C7C" w:rsidR="00172D5A" w:rsidRPr="00172D5A" w:rsidRDefault="00172D5A" w:rsidP="00172D5A">
      <w:pPr>
        <w:rPr>
          <w:sz w:val="28"/>
          <w:szCs w:val="28"/>
        </w:rPr>
      </w:pPr>
      <w:r w:rsidRPr="00172D5A">
        <w:rPr>
          <w:sz w:val="28"/>
          <w:szCs w:val="28"/>
        </w:rPr>
        <w:t>Contact for more information:</w:t>
      </w:r>
    </w:p>
    <w:p w14:paraId="3674C0FD" w14:textId="15594985" w:rsidR="00172D5A" w:rsidRDefault="00172D5A" w:rsidP="00172D5A">
      <w:pPr>
        <w:ind w:left="720"/>
        <w:rPr>
          <w:sz w:val="28"/>
          <w:szCs w:val="28"/>
        </w:rPr>
      </w:pPr>
      <w:r>
        <w:rPr>
          <w:sz w:val="28"/>
          <w:szCs w:val="28"/>
        </w:rPr>
        <w:t>Kathleen O’Hara, Diabetes Program Manager</w:t>
      </w:r>
    </w:p>
    <w:p w14:paraId="3F108844" w14:textId="7B16D84B" w:rsidR="00172D5A" w:rsidRPr="00172D5A" w:rsidRDefault="00172D5A" w:rsidP="00172D5A">
      <w:pPr>
        <w:ind w:left="720"/>
        <w:rPr>
          <w:sz w:val="28"/>
          <w:szCs w:val="28"/>
        </w:rPr>
      </w:pPr>
      <w:r w:rsidRPr="00172D5A">
        <w:rPr>
          <w:sz w:val="28"/>
          <w:szCs w:val="28"/>
        </w:rPr>
        <w:t>Phone: 0456 001 789</w:t>
      </w:r>
    </w:p>
    <w:p w14:paraId="7848649A" w14:textId="77777777" w:rsidR="00172D5A" w:rsidRPr="00172D5A" w:rsidRDefault="00172D5A" w:rsidP="00172D5A">
      <w:pPr>
        <w:ind w:left="720"/>
        <w:rPr>
          <w:sz w:val="28"/>
          <w:szCs w:val="28"/>
        </w:rPr>
      </w:pPr>
      <w:r w:rsidRPr="00172D5A">
        <w:rPr>
          <w:sz w:val="28"/>
          <w:szCs w:val="28"/>
        </w:rPr>
        <w:t xml:space="preserve">Email: </w:t>
      </w:r>
      <w:hyperlink r:id="rId12" w:history="1">
        <w:r w:rsidRPr="00172D5A">
          <w:rPr>
            <w:sz w:val="28"/>
            <w:szCs w:val="28"/>
          </w:rPr>
          <w:t>kathleen.ohara@wqphn.com.au</w:t>
        </w:r>
      </w:hyperlink>
    </w:p>
    <w:p w14:paraId="0C48683A" w14:textId="77777777" w:rsidR="00172D5A" w:rsidRPr="00172D5A" w:rsidRDefault="00172D5A" w:rsidP="00172D5A">
      <w:pPr>
        <w:rPr>
          <w:sz w:val="28"/>
          <w:szCs w:val="28"/>
        </w:rPr>
      </w:pPr>
    </w:p>
    <w:p w14:paraId="152C4310" w14:textId="77777777" w:rsidR="00172D5A" w:rsidRPr="00172D5A" w:rsidRDefault="00172D5A">
      <w:pPr>
        <w:rPr>
          <w:sz w:val="28"/>
          <w:szCs w:val="28"/>
        </w:rPr>
      </w:pPr>
      <w:r w:rsidRPr="00172D5A">
        <w:rPr>
          <w:sz w:val="28"/>
          <w:szCs w:val="28"/>
        </w:rPr>
        <w:br w:type="page"/>
      </w:r>
    </w:p>
    <w:p w14:paraId="2C0AF306" w14:textId="62F66DAB" w:rsidR="00D151E5" w:rsidRPr="00822253" w:rsidRDefault="00E62C4B" w:rsidP="00D151E5">
      <w:pPr>
        <w:pStyle w:val="Heading1"/>
        <w:numPr>
          <w:ilvl w:val="0"/>
          <w:numId w:val="0"/>
        </w:numPr>
        <w:rPr>
          <w:rFonts w:ascii="Chocolate Covered Raindrops Bol" w:hAnsi="Chocolate Covered Raindrops Bol"/>
          <w:color w:val="58585B"/>
          <w:szCs w:val="12"/>
        </w:rPr>
      </w:pPr>
      <w:r w:rsidRPr="00551C19">
        <w:rPr>
          <w:rFonts w:ascii="Helvetica LT Std Cond" w:hAnsi="Helvetica LT Std Cond"/>
          <w:color w:val="003D69"/>
          <w:sz w:val="34"/>
          <w:szCs w:val="18"/>
        </w:rPr>
        <w:lastRenderedPageBreak/>
        <w:t xml:space="preserve">Surgical Masks to </w:t>
      </w:r>
      <w:r w:rsidR="002731FD" w:rsidRPr="00551C19">
        <w:rPr>
          <w:rFonts w:ascii="Helvetica LT Std Cond" w:hAnsi="Helvetica LT Std Cond"/>
          <w:color w:val="003D69"/>
          <w:sz w:val="34"/>
          <w:szCs w:val="18"/>
        </w:rPr>
        <w:t xml:space="preserve">Private </w:t>
      </w:r>
      <w:r w:rsidRPr="00551C19">
        <w:rPr>
          <w:rFonts w:ascii="Helvetica LT Std Cond" w:hAnsi="Helvetica LT Std Cond"/>
          <w:color w:val="003D69"/>
          <w:sz w:val="34"/>
          <w:szCs w:val="18"/>
        </w:rPr>
        <w:t xml:space="preserve">Allied Health </w:t>
      </w:r>
      <w:r w:rsidR="00822253" w:rsidRPr="00822253">
        <w:rPr>
          <w:rFonts w:ascii="Helvetica LT Std Cond" w:hAnsi="Helvetica LT Std Cond"/>
          <w:szCs w:val="12"/>
        </w:rPr>
        <w:t>(new extended date)</w:t>
      </w:r>
    </w:p>
    <w:p w14:paraId="053EDF03" w14:textId="77777777" w:rsidR="00E5336F" w:rsidRDefault="00E5336F" w:rsidP="00465ACA">
      <w:pPr>
        <w:jc w:val="both"/>
        <w:rPr>
          <w:rFonts w:ascii="Calibri" w:hAnsi="Calibri" w:cs="Arial"/>
          <w:color w:val="000000" w:themeColor="text1"/>
          <w:sz w:val="22"/>
          <w:szCs w:val="21"/>
        </w:rPr>
      </w:pPr>
    </w:p>
    <w:p w14:paraId="771C4CEC" w14:textId="3267F4CE" w:rsidR="00D151E5" w:rsidRPr="00822253" w:rsidRDefault="00551C19" w:rsidP="00465ACA">
      <w:pPr>
        <w:jc w:val="both"/>
        <w:rPr>
          <w:rFonts w:ascii="Calibri" w:hAnsi="Calibri" w:cs="Arial"/>
          <w:color w:val="FF0000"/>
          <w:szCs w:val="22"/>
        </w:rPr>
      </w:pPr>
      <w:r w:rsidRPr="00822253">
        <w:rPr>
          <w:rFonts w:ascii="Calibri" w:hAnsi="Calibri" w:cs="Arial"/>
          <w:color w:val="000000" w:themeColor="text1"/>
          <w:szCs w:val="22"/>
        </w:rPr>
        <w:t>To receive a one-off delivery of surgical masks</w:t>
      </w:r>
      <w:r w:rsidR="00465ACA" w:rsidRPr="00822253">
        <w:rPr>
          <w:rFonts w:ascii="Calibri" w:hAnsi="Calibri" w:cs="Arial"/>
          <w:color w:val="000000" w:themeColor="text1"/>
          <w:szCs w:val="22"/>
        </w:rPr>
        <w:t xml:space="preserve"> please </w:t>
      </w:r>
      <w:r w:rsidR="00544F8C" w:rsidRPr="00822253">
        <w:rPr>
          <w:rFonts w:ascii="Calibri" w:hAnsi="Calibri" w:cs="Arial"/>
          <w:color w:val="000000" w:themeColor="text1"/>
          <w:szCs w:val="22"/>
        </w:rPr>
        <w:t xml:space="preserve">complete </w:t>
      </w:r>
      <w:r w:rsidRPr="00822253">
        <w:rPr>
          <w:rFonts w:ascii="Calibri" w:hAnsi="Calibri" w:cs="Arial"/>
          <w:color w:val="000000" w:themeColor="text1"/>
          <w:szCs w:val="22"/>
        </w:rPr>
        <w:t xml:space="preserve">this </w:t>
      </w:r>
      <w:r w:rsidR="00544F8C" w:rsidRPr="00822253">
        <w:rPr>
          <w:rFonts w:ascii="Calibri" w:hAnsi="Calibri" w:cs="Arial"/>
          <w:color w:val="000000" w:themeColor="text1"/>
          <w:szCs w:val="22"/>
        </w:rPr>
        <w:t xml:space="preserve">form and email to WQPHN </w:t>
      </w:r>
      <w:r w:rsidRPr="00822253">
        <w:rPr>
          <w:rFonts w:ascii="Calibri" w:hAnsi="Calibri" w:cs="Arial"/>
          <w:color w:val="000000" w:themeColor="text1"/>
          <w:szCs w:val="22"/>
        </w:rPr>
        <w:t xml:space="preserve">by </w:t>
      </w:r>
      <w:r w:rsidR="00172D5A" w:rsidRPr="00822253">
        <w:rPr>
          <w:rFonts w:ascii="Calibri" w:hAnsi="Calibri" w:cs="Arial"/>
          <w:b/>
          <w:bCs/>
          <w:szCs w:val="22"/>
        </w:rPr>
        <w:t xml:space="preserve">Thursday </w:t>
      </w:r>
      <w:r w:rsidR="00483639" w:rsidRPr="00822253">
        <w:rPr>
          <w:rFonts w:ascii="Calibri" w:hAnsi="Calibri" w:cs="Arial"/>
          <w:b/>
          <w:bCs/>
          <w:szCs w:val="22"/>
        </w:rPr>
        <w:t>2</w:t>
      </w:r>
      <w:r w:rsidR="00172D5A" w:rsidRPr="00822253">
        <w:rPr>
          <w:rFonts w:ascii="Calibri" w:hAnsi="Calibri" w:cs="Arial"/>
          <w:b/>
          <w:bCs/>
          <w:szCs w:val="22"/>
        </w:rPr>
        <w:t>8</w:t>
      </w:r>
      <w:r w:rsidR="00483639" w:rsidRPr="00822253">
        <w:rPr>
          <w:rFonts w:ascii="Calibri" w:hAnsi="Calibri" w:cs="Arial"/>
          <w:b/>
          <w:bCs/>
          <w:szCs w:val="22"/>
        </w:rPr>
        <w:t xml:space="preserve"> May</w:t>
      </w:r>
      <w:r w:rsidR="00172D5A" w:rsidRPr="00822253">
        <w:rPr>
          <w:rFonts w:ascii="Calibri" w:hAnsi="Calibri" w:cs="Arial"/>
          <w:b/>
          <w:bCs/>
          <w:szCs w:val="22"/>
        </w:rPr>
        <w:t>.</w:t>
      </w:r>
    </w:p>
    <w:p w14:paraId="7AFAE54B" w14:textId="77777777" w:rsidR="00551C19" w:rsidRPr="00822253" w:rsidRDefault="00551C19" w:rsidP="00551C19">
      <w:pPr>
        <w:spacing w:line="276" w:lineRule="auto"/>
        <w:jc w:val="both"/>
        <w:rPr>
          <w:rFonts w:ascii="Calibri" w:eastAsiaTheme="minorHAnsi" w:hAnsi="Calibri" w:cs="Calibri"/>
          <w:b/>
          <w:bCs/>
          <w:color w:val="000000"/>
          <w:lang w:eastAsia="en-US"/>
        </w:rPr>
      </w:pPr>
    </w:p>
    <w:p w14:paraId="0D1BDD12" w14:textId="53095BEA" w:rsidR="00551C19" w:rsidRPr="00822253" w:rsidRDefault="00E5336F" w:rsidP="00551C19">
      <w:pPr>
        <w:rPr>
          <w:rFonts w:ascii="Calibri" w:eastAsiaTheme="minorHAnsi" w:hAnsi="Calibri" w:cs="Calibri"/>
          <w:color w:val="000000"/>
          <w:sz w:val="22"/>
          <w:szCs w:val="22"/>
          <w:lang w:eastAsia="en-US"/>
        </w:rPr>
      </w:pPr>
      <w:r w:rsidRPr="00822253">
        <w:rPr>
          <w:rFonts w:ascii="Calibri" w:eastAsiaTheme="minorHAnsi" w:hAnsi="Calibri" w:cs="Calibri"/>
          <w:color w:val="000000"/>
          <w:sz w:val="22"/>
          <w:szCs w:val="22"/>
          <w:lang w:eastAsia="en-US"/>
        </w:rPr>
        <w:t>Please p</w:t>
      </w:r>
      <w:r w:rsidR="00551C19" w:rsidRPr="00822253">
        <w:rPr>
          <w:rFonts w:ascii="Calibri" w:eastAsiaTheme="minorHAnsi" w:hAnsi="Calibri" w:cs="Calibri"/>
          <w:color w:val="000000"/>
          <w:sz w:val="22"/>
          <w:szCs w:val="22"/>
          <w:lang w:eastAsia="en-US"/>
        </w:rPr>
        <w:t xml:space="preserve">rovide a </w:t>
      </w:r>
      <w:r w:rsidR="00551C19" w:rsidRPr="00822253">
        <w:rPr>
          <w:rFonts w:ascii="Calibri" w:eastAsiaTheme="minorHAnsi" w:hAnsi="Calibri" w:cs="Calibri"/>
          <w:b/>
          <w:bCs/>
          <w:color w:val="000000"/>
          <w:sz w:val="22"/>
          <w:szCs w:val="22"/>
          <w:lang w:eastAsia="en-US"/>
        </w:rPr>
        <w:t>street address</w:t>
      </w:r>
      <w:r w:rsidR="00551C19" w:rsidRPr="00822253">
        <w:rPr>
          <w:rFonts w:ascii="Calibri" w:eastAsiaTheme="minorHAnsi" w:hAnsi="Calibri" w:cs="Calibri"/>
          <w:color w:val="000000"/>
          <w:sz w:val="22"/>
          <w:szCs w:val="22"/>
          <w:lang w:eastAsia="en-US"/>
        </w:rPr>
        <w:t xml:space="preserve"> for </w:t>
      </w:r>
      <w:r w:rsidRPr="00822253">
        <w:rPr>
          <w:rFonts w:ascii="Calibri" w:eastAsiaTheme="minorHAnsi" w:hAnsi="Calibri" w:cs="Calibri"/>
          <w:color w:val="000000"/>
          <w:sz w:val="22"/>
          <w:szCs w:val="22"/>
          <w:lang w:eastAsia="en-US"/>
        </w:rPr>
        <w:t xml:space="preserve">the </w:t>
      </w:r>
      <w:r w:rsidR="00551C19" w:rsidRPr="00822253">
        <w:rPr>
          <w:rFonts w:ascii="Calibri" w:eastAsiaTheme="minorHAnsi" w:hAnsi="Calibri" w:cs="Calibri"/>
          <w:color w:val="000000"/>
          <w:sz w:val="22"/>
          <w:szCs w:val="22"/>
          <w:lang w:eastAsia="en-US"/>
        </w:rPr>
        <w:t xml:space="preserve">delivery of the masks. </w:t>
      </w:r>
      <w:bookmarkStart w:id="1" w:name="_GoBack"/>
      <w:bookmarkEnd w:id="1"/>
    </w:p>
    <w:p w14:paraId="462F8D73" w14:textId="7363EB80" w:rsidR="00064FEF" w:rsidRDefault="00064FEF" w:rsidP="00D151E5">
      <w:pPr>
        <w:spacing w:line="276" w:lineRule="auto"/>
        <w:jc w:val="both"/>
        <w:rPr>
          <w:rFonts w:ascii="Calibri" w:hAnsi="Calibri" w:cs="Arial"/>
          <w:color w:val="000000" w:themeColor="text1"/>
          <w:sz w:val="22"/>
          <w:szCs w:val="21"/>
        </w:rPr>
      </w:pPr>
    </w:p>
    <w:tbl>
      <w:tblPr>
        <w:tblStyle w:val="TableGrid"/>
        <w:tblW w:w="0" w:type="auto"/>
        <w:tblLook w:val="04A0" w:firstRow="1" w:lastRow="0" w:firstColumn="1" w:lastColumn="0" w:noHBand="0" w:noVBand="1"/>
      </w:tblPr>
      <w:tblGrid>
        <w:gridCol w:w="3964"/>
        <w:gridCol w:w="5098"/>
      </w:tblGrid>
      <w:tr w:rsidR="00E62C4B" w14:paraId="1A1B0ECC" w14:textId="77777777" w:rsidTr="00E5336F">
        <w:tc>
          <w:tcPr>
            <w:tcW w:w="3964" w:type="dxa"/>
            <w:shd w:val="clear" w:color="auto" w:fill="BFBFBF" w:themeFill="background1" w:themeFillShade="BF"/>
          </w:tcPr>
          <w:p w14:paraId="6C684EC5" w14:textId="5C04AA80" w:rsidR="00E62C4B" w:rsidRPr="00172D5A" w:rsidRDefault="00E62C4B" w:rsidP="00D151E5">
            <w:pPr>
              <w:spacing w:line="276" w:lineRule="auto"/>
              <w:jc w:val="both"/>
              <w:rPr>
                <w:rFonts w:ascii="Calibri" w:hAnsi="Calibri" w:cs="Arial"/>
                <w:color w:val="000000" w:themeColor="text1"/>
                <w:sz w:val="22"/>
                <w:szCs w:val="22"/>
              </w:rPr>
            </w:pPr>
            <w:r w:rsidRPr="00172D5A">
              <w:rPr>
                <w:rFonts w:ascii="Calibri" w:hAnsi="Calibri" w:cs="Arial"/>
                <w:color w:val="000000" w:themeColor="text1"/>
                <w:sz w:val="22"/>
                <w:szCs w:val="22"/>
              </w:rPr>
              <w:t xml:space="preserve">Name of </w:t>
            </w:r>
            <w:r w:rsidR="00551C19" w:rsidRPr="00172D5A">
              <w:rPr>
                <w:rFonts w:ascii="Calibri" w:hAnsi="Calibri" w:cs="Arial"/>
                <w:color w:val="000000" w:themeColor="text1"/>
                <w:sz w:val="22"/>
                <w:szCs w:val="22"/>
              </w:rPr>
              <w:t>Allied Health Service</w:t>
            </w:r>
            <w:r w:rsidRPr="00172D5A">
              <w:rPr>
                <w:rFonts w:ascii="Calibri" w:hAnsi="Calibri" w:cs="Arial"/>
                <w:color w:val="000000" w:themeColor="text1"/>
                <w:sz w:val="22"/>
                <w:szCs w:val="22"/>
              </w:rPr>
              <w:t>/Business</w:t>
            </w:r>
          </w:p>
        </w:tc>
        <w:tc>
          <w:tcPr>
            <w:tcW w:w="5098" w:type="dxa"/>
          </w:tcPr>
          <w:p w14:paraId="299F64E0" w14:textId="77777777" w:rsidR="00E62C4B" w:rsidRDefault="00E62C4B" w:rsidP="00D151E5">
            <w:pPr>
              <w:spacing w:line="276" w:lineRule="auto"/>
              <w:jc w:val="both"/>
              <w:rPr>
                <w:rFonts w:ascii="Calibri" w:hAnsi="Calibri" w:cs="Arial"/>
                <w:color w:val="000000" w:themeColor="text1"/>
                <w:sz w:val="22"/>
                <w:szCs w:val="21"/>
              </w:rPr>
            </w:pPr>
          </w:p>
          <w:p w14:paraId="78A2D6E5" w14:textId="62EDB7DF" w:rsidR="00E62C4B" w:rsidRDefault="00E62C4B" w:rsidP="00D151E5">
            <w:pPr>
              <w:spacing w:line="276" w:lineRule="auto"/>
              <w:jc w:val="both"/>
              <w:rPr>
                <w:rFonts w:ascii="Calibri" w:hAnsi="Calibri" w:cs="Arial"/>
                <w:color w:val="000000" w:themeColor="text1"/>
                <w:sz w:val="22"/>
                <w:szCs w:val="21"/>
              </w:rPr>
            </w:pPr>
          </w:p>
        </w:tc>
      </w:tr>
      <w:tr w:rsidR="00881719" w14:paraId="680E61D3" w14:textId="77777777" w:rsidTr="00E5336F">
        <w:tc>
          <w:tcPr>
            <w:tcW w:w="3964" w:type="dxa"/>
            <w:shd w:val="clear" w:color="auto" w:fill="BFBFBF" w:themeFill="background1" w:themeFillShade="BF"/>
          </w:tcPr>
          <w:p w14:paraId="5CC4C315" w14:textId="320DFAF8" w:rsidR="00881719" w:rsidRPr="00172D5A" w:rsidRDefault="00881719" w:rsidP="00D151E5">
            <w:pPr>
              <w:spacing w:line="276" w:lineRule="auto"/>
              <w:jc w:val="both"/>
              <w:rPr>
                <w:rFonts w:ascii="Calibri" w:hAnsi="Calibri" w:cs="Arial"/>
                <w:color w:val="000000" w:themeColor="text1"/>
                <w:sz w:val="22"/>
                <w:szCs w:val="22"/>
              </w:rPr>
            </w:pPr>
            <w:r w:rsidRPr="00172D5A">
              <w:rPr>
                <w:rFonts w:ascii="Calibri" w:hAnsi="Calibri" w:cs="Arial"/>
                <w:color w:val="000000" w:themeColor="text1"/>
                <w:sz w:val="22"/>
                <w:szCs w:val="22"/>
              </w:rPr>
              <w:t>Number of</w:t>
            </w:r>
            <w:r w:rsidR="00544F8C" w:rsidRPr="00172D5A">
              <w:rPr>
                <w:rFonts w:ascii="Calibri" w:hAnsi="Calibri" w:cs="Arial"/>
                <w:color w:val="000000" w:themeColor="text1"/>
                <w:sz w:val="22"/>
                <w:szCs w:val="22"/>
              </w:rPr>
              <w:t xml:space="preserve"> </w:t>
            </w:r>
            <w:r w:rsidRPr="00172D5A">
              <w:rPr>
                <w:rFonts w:ascii="Calibri" w:hAnsi="Calibri" w:cs="Arial"/>
                <w:color w:val="000000" w:themeColor="text1"/>
                <w:sz w:val="22"/>
                <w:szCs w:val="22"/>
              </w:rPr>
              <w:t>allied health professionals</w:t>
            </w:r>
            <w:r w:rsidR="00544F8C" w:rsidRPr="00172D5A">
              <w:rPr>
                <w:rFonts w:ascii="Calibri" w:hAnsi="Calibri" w:cs="Arial"/>
                <w:color w:val="000000" w:themeColor="text1"/>
                <w:sz w:val="22"/>
                <w:szCs w:val="22"/>
              </w:rPr>
              <w:t xml:space="preserve"> </w:t>
            </w:r>
            <w:r w:rsidR="00E5336F" w:rsidRPr="00172D5A">
              <w:rPr>
                <w:rFonts w:ascii="Calibri" w:hAnsi="Calibri" w:cs="Arial"/>
                <w:color w:val="000000" w:themeColor="text1"/>
                <w:sz w:val="22"/>
                <w:szCs w:val="22"/>
              </w:rPr>
              <w:t>(</w:t>
            </w:r>
            <w:r w:rsidR="00544F8C" w:rsidRPr="00172D5A">
              <w:rPr>
                <w:rFonts w:ascii="Calibri" w:hAnsi="Calibri" w:cs="Arial"/>
                <w:color w:val="000000" w:themeColor="text1"/>
                <w:sz w:val="22"/>
                <w:szCs w:val="22"/>
              </w:rPr>
              <w:t>FTE</w:t>
            </w:r>
            <w:r w:rsidR="00E5336F" w:rsidRPr="00172D5A">
              <w:rPr>
                <w:rFonts w:ascii="Calibri" w:hAnsi="Calibri" w:cs="Arial"/>
                <w:color w:val="000000" w:themeColor="text1"/>
                <w:sz w:val="22"/>
                <w:szCs w:val="22"/>
              </w:rPr>
              <w:t>)</w:t>
            </w:r>
            <w:r w:rsidR="00544F8C" w:rsidRPr="00172D5A">
              <w:rPr>
                <w:rFonts w:ascii="Calibri" w:hAnsi="Calibri" w:cs="Arial"/>
                <w:color w:val="000000" w:themeColor="text1"/>
                <w:sz w:val="22"/>
                <w:szCs w:val="22"/>
              </w:rPr>
              <w:t xml:space="preserve"> for whom the </w:t>
            </w:r>
            <w:r w:rsidR="007A3465" w:rsidRPr="00172D5A">
              <w:rPr>
                <w:rFonts w:ascii="Calibri" w:hAnsi="Calibri" w:cs="Arial"/>
                <w:color w:val="000000" w:themeColor="text1"/>
                <w:sz w:val="22"/>
                <w:szCs w:val="22"/>
              </w:rPr>
              <w:t xml:space="preserve">below </w:t>
            </w:r>
            <w:r w:rsidR="00544F8C" w:rsidRPr="00172D5A">
              <w:rPr>
                <w:rFonts w:ascii="Calibri" w:hAnsi="Calibri" w:cs="Arial"/>
                <w:color w:val="000000" w:themeColor="text1"/>
                <w:sz w:val="22"/>
                <w:szCs w:val="22"/>
              </w:rPr>
              <w:t xml:space="preserve">criteria applies. </w:t>
            </w:r>
          </w:p>
        </w:tc>
        <w:tc>
          <w:tcPr>
            <w:tcW w:w="5098" w:type="dxa"/>
          </w:tcPr>
          <w:p w14:paraId="037CDBF1" w14:textId="77777777" w:rsidR="00881719" w:rsidRDefault="00881719" w:rsidP="00D151E5">
            <w:pPr>
              <w:spacing w:line="276" w:lineRule="auto"/>
              <w:jc w:val="both"/>
              <w:rPr>
                <w:rFonts w:ascii="Calibri" w:hAnsi="Calibri" w:cs="Arial"/>
                <w:color w:val="000000" w:themeColor="text1"/>
                <w:sz w:val="22"/>
                <w:szCs w:val="21"/>
              </w:rPr>
            </w:pPr>
          </w:p>
        </w:tc>
      </w:tr>
      <w:tr w:rsidR="00544F8C" w14:paraId="156FED50" w14:textId="77777777" w:rsidTr="00E5336F">
        <w:tc>
          <w:tcPr>
            <w:tcW w:w="3964" w:type="dxa"/>
            <w:shd w:val="clear" w:color="auto" w:fill="BFBFBF" w:themeFill="background1" w:themeFillShade="BF"/>
          </w:tcPr>
          <w:p w14:paraId="0E550717" w14:textId="45A4FF99" w:rsidR="00544F8C" w:rsidRPr="00172D5A" w:rsidRDefault="00544F8C" w:rsidP="00D151E5">
            <w:pPr>
              <w:spacing w:line="276" w:lineRule="auto"/>
              <w:jc w:val="both"/>
              <w:rPr>
                <w:rFonts w:ascii="Calibri" w:hAnsi="Calibri" w:cs="Arial"/>
                <w:color w:val="000000" w:themeColor="text1"/>
                <w:sz w:val="22"/>
                <w:szCs w:val="22"/>
              </w:rPr>
            </w:pPr>
            <w:r w:rsidRPr="00172D5A">
              <w:rPr>
                <w:rFonts w:ascii="Calibri" w:hAnsi="Calibri" w:cs="Arial"/>
                <w:color w:val="000000" w:themeColor="text1"/>
                <w:sz w:val="22"/>
                <w:szCs w:val="22"/>
              </w:rPr>
              <w:t>Request authorised by (name/position)</w:t>
            </w:r>
          </w:p>
        </w:tc>
        <w:tc>
          <w:tcPr>
            <w:tcW w:w="5098" w:type="dxa"/>
          </w:tcPr>
          <w:p w14:paraId="5E24073A" w14:textId="77777777" w:rsidR="00544F8C" w:rsidRDefault="00544F8C" w:rsidP="00D151E5">
            <w:pPr>
              <w:spacing w:line="276" w:lineRule="auto"/>
              <w:jc w:val="both"/>
              <w:rPr>
                <w:rFonts w:ascii="Calibri" w:hAnsi="Calibri" w:cs="Arial"/>
                <w:color w:val="000000" w:themeColor="text1"/>
                <w:sz w:val="22"/>
                <w:szCs w:val="21"/>
              </w:rPr>
            </w:pPr>
          </w:p>
          <w:p w14:paraId="6EFDB0AE" w14:textId="014C1090" w:rsidR="00E5336F" w:rsidRDefault="00E5336F" w:rsidP="00D151E5">
            <w:pPr>
              <w:spacing w:line="276" w:lineRule="auto"/>
              <w:jc w:val="both"/>
              <w:rPr>
                <w:rFonts w:ascii="Calibri" w:hAnsi="Calibri" w:cs="Arial"/>
                <w:color w:val="000000" w:themeColor="text1"/>
                <w:sz w:val="22"/>
                <w:szCs w:val="21"/>
              </w:rPr>
            </w:pPr>
          </w:p>
        </w:tc>
      </w:tr>
      <w:tr w:rsidR="00E62C4B" w14:paraId="3CDE58D8" w14:textId="77777777" w:rsidTr="00E5336F">
        <w:tc>
          <w:tcPr>
            <w:tcW w:w="3964" w:type="dxa"/>
            <w:shd w:val="clear" w:color="auto" w:fill="BFBFBF" w:themeFill="background1" w:themeFillShade="BF"/>
          </w:tcPr>
          <w:p w14:paraId="1B13687A" w14:textId="3E4A8094" w:rsidR="00E62C4B" w:rsidRPr="00172D5A" w:rsidRDefault="00E62C4B" w:rsidP="00D151E5">
            <w:pPr>
              <w:spacing w:line="276" w:lineRule="auto"/>
              <w:jc w:val="both"/>
              <w:rPr>
                <w:rFonts w:ascii="Calibri" w:hAnsi="Calibri" w:cs="Arial"/>
                <w:color w:val="000000" w:themeColor="text1"/>
                <w:sz w:val="22"/>
                <w:szCs w:val="22"/>
              </w:rPr>
            </w:pPr>
            <w:r w:rsidRPr="00172D5A">
              <w:rPr>
                <w:rFonts w:ascii="Calibri" w:hAnsi="Calibri" w:cs="Arial"/>
                <w:color w:val="000000" w:themeColor="text1"/>
                <w:sz w:val="22"/>
                <w:szCs w:val="22"/>
              </w:rPr>
              <w:t>Contact Person</w:t>
            </w:r>
            <w:r w:rsidR="00544F8C" w:rsidRPr="00172D5A">
              <w:rPr>
                <w:rFonts w:ascii="Calibri" w:hAnsi="Calibri" w:cs="Arial"/>
                <w:color w:val="000000" w:themeColor="text1"/>
                <w:sz w:val="22"/>
                <w:szCs w:val="22"/>
              </w:rPr>
              <w:t xml:space="preserve"> Name</w:t>
            </w:r>
          </w:p>
        </w:tc>
        <w:tc>
          <w:tcPr>
            <w:tcW w:w="5098" w:type="dxa"/>
          </w:tcPr>
          <w:p w14:paraId="64A7FE1A" w14:textId="77777777" w:rsidR="00E62C4B" w:rsidRDefault="00E62C4B" w:rsidP="00D151E5">
            <w:pPr>
              <w:spacing w:line="276" w:lineRule="auto"/>
              <w:jc w:val="both"/>
              <w:rPr>
                <w:rFonts w:ascii="Calibri" w:hAnsi="Calibri" w:cs="Arial"/>
                <w:color w:val="000000" w:themeColor="text1"/>
                <w:sz w:val="22"/>
                <w:szCs w:val="21"/>
              </w:rPr>
            </w:pPr>
          </w:p>
          <w:p w14:paraId="529BC4EB" w14:textId="27362EA4" w:rsidR="00E5336F" w:rsidRDefault="00E5336F" w:rsidP="00D151E5">
            <w:pPr>
              <w:spacing w:line="276" w:lineRule="auto"/>
              <w:jc w:val="both"/>
              <w:rPr>
                <w:rFonts w:ascii="Calibri" w:hAnsi="Calibri" w:cs="Arial"/>
                <w:color w:val="000000" w:themeColor="text1"/>
                <w:sz w:val="22"/>
                <w:szCs w:val="21"/>
              </w:rPr>
            </w:pPr>
          </w:p>
        </w:tc>
      </w:tr>
      <w:tr w:rsidR="00E62C4B" w14:paraId="5CAAB6EC" w14:textId="77777777" w:rsidTr="00E5336F">
        <w:tc>
          <w:tcPr>
            <w:tcW w:w="3964" w:type="dxa"/>
            <w:shd w:val="clear" w:color="auto" w:fill="BFBFBF" w:themeFill="background1" w:themeFillShade="BF"/>
          </w:tcPr>
          <w:p w14:paraId="47DDDB3F" w14:textId="7C03A654" w:rsidR="00E62C4B" w:rsidRPr="00172D5A" w:rsidRDefault="00E62C4B" w:rsidP="00D151E5">
            <w:pPr>
              <w:spacing w:line="276" w:lineRule="auto"/>
              <w:jc w:val="both"/>
              <w:rPr>
                <w:rFonts w:ascii="Calibri" w:hAnsi="Calibri" w:cs="Arial"/>
                <w:color w:val="000000" w:themeColor="text1"/>
                <w:sz w:val="22"/>
                <w:szCs w:val="22"/>
              </w:rPr>
            </w:pPr>
            <w:r w:rsidRPr="00172D5A">
              <w:rPr>
                <w:rFonts w:ascii="Calibri" w:hAnsi="Calibri" w:cs="Arial"/>
                <w:color w:val="000000" w:themeColor="text1"/>
                <w:sz w:val="22"/>
                <w:szCs w:val="22"/>
              </w:rPr>
              <w:t>Contact Person</w:t>
            </w:r>
            <w:r w:rsidR="00544F8C" w:rsidRPr="00172D5A">
              <w:rPr>
                <w:rFonts w:ascii="Calibri" w:hAnsi="Calibri" w:cs="Arial"/>
                <w:color w:val="000000" w:themeColor="text1"/>
                <w:sz w:val="22"/>
                <w:szCs w:val="22"/>
              </w:rPr>
              <w:t xml:space="preserve"> Email</w:t>
            </w:r>
          </w:p>
        </w:tc>
        <w:tc>
          <w:tcPr>
            <w:tcW w:w="5098" w:type="dxa"/>
          </w:tcPr>
          <w:p w14:paraId="7ED95D55" w14:textId="77777777" w:rsidR="00E62C4B" w:rsidRDefault="00E62C4B" w:rsidP="00D151E5">
            <w:pPr>
              <w:spacing w:line="276" w:lineRule="auto"/>
              <w:jc w:val="both"/>
              <w:rPr>
                <w:rFonts w:ascii="Calibri" w:hAnsi="Calibri" w:cs="Arial"/>
                <w:color w:val="000000" w:themeColor="text1"/>
                <w:sz w:val="22"/>
                <w:szCs w:val="21"/>
              </w:rPr>
            </w:pPr>
          </w:p>
          <w:p w14:paraId="2530D010" w14:textId="1BCC11F3" w:rsidR="00E5336F" w:rsidRDefault="00E5336F" w:rsidP="00D151E5">
            <w:pPr>
              <w:spacing w:line="276" w:lineRule="auto"/>
              <w:jc w:val="both"/>
              <w:rPr>
                <w:rFonts w:ascii="Calibri" w:hAnsi="Calibri" w:cs="Arial"/>
                <w:color w:val="000000" w:themeColor="text1"/>
                <w:sz w:val="22"/>
                <w:szCs w:val="21"/>
              </w:rPr>
            </w:pPr>
          </w:p>
        </w:tc>
      </w:tr>
      <w:tr w:rsidR="00E62C4B" w14:paraId="2825F3B0" w14:textId="77777777" w:rsidTr="00E5336F">
        <w:tc>
          <w:tcPr>
            <w:tcW w:w="3964" w:type="dxa"/>
            <w:shd w:val="clear" w:color="auto" w:fill="BFBFBF" w:themeFill="background1" w:themeFillShade="BF"/>
          </w:tcPr>
          <w:p w14:paraId="5553E8EB" w14:textId="2928C6CB" w:rsidR="00E62C4B" w:rsidRPr="00172D5A" w:rsidRDefault="00E62C4B" w:rsidP="00D151E5">
            <w:pPr>
              <w:spacing w:line="276" w:lineRule="auto"/>
              <w:jc w:val="both"/>
              <w:rPr>
                <w:rFonts w:ascii="Calibri" w:hAnsi="Calibri" w:cs="Arial"/>
                <w:color w:val="000000" w:themeColor="text1"/>
                <w:sz w:val="22"/>
                <w:szCs w:val="22"/>
              </w:rPr>
            </w:pPr>
            <w:r w:rsidRPr="00172D5A">
              <w:rPr>
                <w:rFonts w:ascii="Calibri" w:hAnsi="Calibri" w:cs="Arial"/>
                <w:color w:val="000000" w:themeColor="text1"/>
                <w:sz w:val="22"/>
                <w:szCs w:val="22"/>
              </w:rPr>
              <w:t>Contact Person</w:t>
            </w:r>
            <w:r w:rsidR="00544F8C" w:rsidRPr="00172D5A">
              <w:rPr>
                <w:rFonts w:ascii="Calibri" w:hAnsi="Calibri" w:cs="Arial"/>
                <w:color w:val="000000" w:themeColor="text1"/>
                <w:sz w:val="22"/>
                <w:szCs w:val="22"/>
              </w:rPr>
              <w:t xml:space="preserve"> Phone</w:t>
            </w:r>
          </w:p>
        </w:tc>
        <w:tc>
          <w:tcPr>
            <w:tcW w:w="5098" w:type="dxa"/>
          </w:tcPr>
          <w:p w14:paraId="39D65072" w14:textId="77777777" w:rsidR="00E62C4B" w:rsidRDefault="00E62C4B" w:rsidP="00D151E5">
            <w:pPr>
              <w:spacing w:line="276" w:lineRule="auto"/>
              <w:jc w:val="both"/>
              <w:rPr>
                <w:rFonts w:ascii="Calibri" w:hAnsi="Calibri" w:cs="Arial"/>
                <w:color w:val="000000" w:themeColor="text1"/>
                <w:sz w:val="22"/>
                <w:szCs w:val="21"/>
              </w:rPr>
            </w:pPr>
          </w:p>
          <w:p w14:paraId="0F1B5F5C" w14:textId="73DE7FB6" w:rsidR="00E5336F" w:rsidRDefault="00E5336F" w:rsidP="00D151E5">
            <w:pPr>
              <w:spacing w:line="276" w:lineRule="auto"/>
              <w:jc w:val="both"/>
              <w:rPr>
                <w:rFonts w:ascii="Calibri" w:hAnsi="Calibri" w:cs="Arial"/>
                <w:color w:val="000000" w:themeColor="text1"/>
                <w:sz w:val="22"/>
                <w:szCs w:val="21"/>
              </w:rPr>
            </w:pPr>
          </w:p>
        </w:tc>
      </w:tr>
      <w:tr w:rsidR="00E62C4B" w14:paraId="2032DAC8" w14:textId="77777777" w:rsidTr="00E5336F">
        <w:tc>
          <w:tcPr>
            <w:tcW w:w="3964" w:type="dxa"/>
            <w:shd w:val="clear" w:color="auto" w:fill="BFBFBF" w:themeFill="background1" w:themeFillShade="BF"/>
          </w:tcPr>
          <w:p w14:paraId="39031868" w14:textId="35B76589" w:rsidR="00E62C4B" w:rsidRPr="00172D5A" w:rsidRDefault="00E62C4B" w:rsidP="00D151E5">
            <w:pPr>
              <w:spacing w:line="276" w:lineRule="auto"/>
              <w:jc w:val="both"/>
              <w:rPr>
                <w:rFonts w:ascii="Calibri" w:hAnsi="Calibri" w:cs="Arial"/>
                <w:color w:val="000000" w:themeColor="text1"/>
                <w:sz w:val="22"/>
                <w:szCs w:val="22"/>
              </w:rPr>
            </w:pPr>
            <w:r w:rsidRPr="00172D5A">
              <w:rPr>
                <w:rFonts w:ascii="Calibri" w:hAnsi="Calibri" w:cs="Arial"/>
                <w:color w:val="000000" w:themeColor="text1"/>
                <w:sz w:val="22"/>
                <w:szCs w:val="22"/>
              </w:rPr>
              <w:t>Delivery Address</w:t>
            </w:r>
            <w:r w:rsidR="00881719" w:rsidRPr="00172D5A">
              <w:rPr>
                <w:rFonts w:ascii="Calibri" w:hAnsi="Calibri" w:cs="Arial"/>
                <w:color w:val="000000" w:themeColor="text1"/>
                <w:sz w:val="22"/>
                <w:szCs w:val="22"/>
              </w:rPr>
              <w:t xml:space="preserve"> </w:t>
            </w:r>
          </w:p>
        </w:tc>
        <w:tc>
          <w:tcPr>
            <w:tcW w:w="5098" w:type="dxa"/>
          </w:tcPr>
          <w:p w14:paraId="4202E80A" w14:textId="77777777" w:rsidR="00E62C4B" w:rsidRDefault="00E62C4B" w:rsidP="00D151E5">
            <w:pPr>
              <w:spacing w:line="276" w:lineRule="auto"/>
              <w:jc w:val="both"/>
              <w:rPr>
                <w:rFonts w:ascii="Calibri" w:hAnsi="Calibri" w:cs="Arial"/>
                <w:color w:val="000000" w:themeColor="text1"/>
                <w:sz w:val="22"/>
                <w:szCs w:val="21"/>
              </w:rPr>
            </w:pPr>
          </w:p>
          <w:p w14:paraId="46CC21A0" w14:textId="048C8FAE" w:rsidR="00E62C4B" w:rsidRDefault="00E62C4B" w:rsidP="00D151E5">
            <w:pPr>
              <w:spacing w:line="276" w:lineRule="auto"/>
              <w:jc w:val="both"/>
              <w:rPr>
                <w:rFonts w:ascii="Calibri" w:hAnsi="Calibri" w:cs="Arial"/>
                <w:color w:val="000000" w:themeColor="text1"/>
                <w:sz w:val="22"/>
                <w:szCs w:val="21"/>
              </w:rPr>
            </w:pPr>
          </w:p>
        </w:tc>
      </w:tr>
    </w:tbl>
    <w:p w14:paraId="3523366E" w14:textId="5EF52914" w:rsidR="00E62C4B" w:rsidRDefault="00E62C4B" w:rsidP="00E62C4B">
      <w:pPr>
        <w:rPr>
          <w:rFonts w:asciiTheme="minorHAnsi" w:hAnsiTheme="minorHAnsi" w:cstheme="minorBidi"/>
        </w:rPr>
      </w:pPr>
    </w:p>
    <w:p w14:paraId="7E35D986" w14:textId="2688FBD9" w:rsidR="00E62C4B" w:rsidRPr="00544F8C" w:rsidRDefault="00881719" w:rsidP="00E62C4B">
      <w:pPr>
        <w:rPr>
          <w:rFonts w:ascii="Calibri" w:hAnsi="Calibri" w:cs="Calibri"/>
          <w:b/>
          <w:bCs/>
          <w:sz w:val="22"/>
          <w:szCs w:val="22"/>
        </w:rPr>
      </w:pPr>
      <w:r w:rsidRPr="00544F8C">
        <w:rPr>
          <w:rFonts w:ascii="Calibri" w:hAnsi="Calibri" w:cs="Calibri"/>
          <w:b/>
          <w:bCs/>
          <w:sz w:val="22"/>
          <w:szCs w:val="22"/>
        </w:rPr>
        <w:t>E</w:t>
      </w:r>
      <w:r w:rsidR="00E62C4B" w:rsidRPr="00544F8C">
        <w:rPr>
          <w:rFonts w:ascii="Calibri" w:hAnsi="Calibri" w:cs="Calibri"/>
          <w:b/>
          <w:bCs/>
          <w:sz w:val="22"/>
          <w:szCs w:val="22"/>
        </w:rPr>
        <w:t>ligibility criteria</w:t>
      </w:r>
      <w:r w:rsidRPr="00544F8C">
        <w:rPr>
          <w:rFonts w:ascii="Calibri" w:hAnsi="Calibri" w:cs="Calibri"/>
          <w:b/>
          <w:bCs/>
          <w:sz w:val="22"/>
          <w:szCs w:val="22"/>
        </w:rPr>
        <w:t xml:space="preserve"> to supply of masks from the national </w:t>
      </w:r>
      <w:r w:rsidR="00551C19">
        <w:rPr>
          <w:rFonts w:ascii="Calibri" w:hAnsi="Calibri" w:cs="Calibri"/>
          <w:b/>
          <w:bCs/>
          <w:sz w:val="22"/>
          <w:szCs w:val="22"/>
        </w:rPr>
        <w:t xml:space="preserve">medical </w:t>
      </w:r>
      <w:r w:rsidRPr="00544F8C">
        <w:rPr>
          <w:rFonts w:ascii="Calibri" w:hAnsi="Calibri" w:cs="Calibri"/>
          <w:b/>
          <w:bCs/>
          <w:sz w:val="22"/>
          <w:szCs w:val="22"/>
        </w:rPr>
        <w:t xml:space="preserve">stockpile </w:t>
      </w:r>
    </w:p>
    <w:p w14:paraId="708C29DE" w14:textId="3FBB0C67" w:rsidR="00E62C4B" w:rsidRPr="00E5336F" w:rsidRDefault="00E62C4B" w:rsidP="00941399">
      <w:pPr>
        <w:pStyle w:val="Default"/>
        <w:numPr>
          <w:ilvl w:val="0"/>
          <w:numId w:val="2"/>
        </w:numPr>
        <w:rPr>
          <w:rFonts w:ascii="Calibri" w:hAnsi="Calibri" w:cs="Calibri"/>
          <w:sz w:val="18"/>
          <w:szCs w:val="18"/>
        </w:rPr>
      </w:pPr>
      <w:bookmarkStart w:id="2" w:name="_Hlk40269085"/>
      <w:r w:rsidRPr="00E5336F">
        <w:rPr>
          <w:rFonts w:ascii="Calibri" w:hAnsi="Calibri" w:cs="Calibri"/>
          <w:sz w:val="18"/>
          <w:szCs w:val="18"/>
        </w:rPr>
        <w:t>There is no available commercial supply; and</w:t>
      </w:r>
    </w:p>
    <w:p w14:paraId="4C2F10E6" w14:textId="77777777" w:rsidR="00E62C4B" w:rsidRPr="00E5336F" w:rsidRDefault="00E62C4B" w:rsidP="00941399">
      <w:pPr>
        <w:pStyle w:val="Default"/>
        <w:numPr>
          <w:ilvl w:val="0"/>
          <w:numId w:val="2"/>
        </w:numPr>
        <w:rPr>
          <w:rFonts w:ascii="Calibri" w:hAnsi="Calibri" w:cs="Calibri"/>
          <w:sz w:val="18"/>
          <w:szCs w:val="18"/>
        </w:rPr>
      </w:pPr>
      <w:bookmarkStart w:id="3" w:name="_Hlk40269114"/>
      <w:bookmarkEnd w:id="2"/>
      <w:r w:rsidRPr="00E5336F">
        <w:rPr>
          <w:rFonts w:ascii="Calibri" w:hAnsi="Calibri" w:cs="Calibri"/>
          <w:sz w:val="18"/>
          <w:szCs w:val="18"/>
        </w:rPr>
        <w:t xml:space="preserve">Allied health professionals are working in higher-risk clinical areas, and with higher risk vulnerable patients. </w:t>
      </w:r>
    </w:p>
    <w:bookmarkEnd w:id="3"/>
    <w:p w14:paraId="44A82D15" w14:textId="4C46B4E3" w:rsidR="00E62C4B" w:rsidRPr="00E5336F" w:rsidRDefault="00E62C4B" w:rsidP="00941399">
      <w:pPr>
        <w:pStyle w:val="Default"/>
        <w:numPr>
          <w:ilvl w:val="1"/>
          <w:numId w:val="2"/>
        </w:numPr>
        <w:rPr>
          <w:rFonts w:ascii="Calibri" w:hAnsi="Calibri" w:cs="Calibri"/>
          <w:sz w:val="18"/>
          <w:szCs w:val="18"/>
        </w:rPr>
      </w:pPr>
      <w:r w:rsidRPr="00E5336F">
        <w:rPr>
          <w:rFonts w:ascii="Calibri" w:hAnsi="Calibri" w:cs="Calibri"/>
          <w:sz w:val="18"/>
          <w:szCs w:val="18"/>
        </w:rPr>
        <w:t xml:space="preserve">The likelihood of the worker having direct or close contact with high-risk patients who are presenting with fever and/or respiratory symptoms. </w:t>
      </w:r>
    </w:p>
    <w:p w14:paraId="02D65D31" w14:textId="5DC485DC" w:rsidR="00E62C4B" w:rsidRPr="00E5336F" w:rsidRDefault="00E62C4B" w:rsidP="00941399">
      <w:pPr>
        <w:pStyle w:val="Default"/>
        <w:numPr>
          <w:ilvl w:val="1"/>
          <w:numId w:val="2"/>
        </w:numPr>
        <w:rPr>
          <w:rFonts w:ascii="Calibri" w:hAnsi="Calibri" w:cs="Calibri"/>
          <w:sz w:val="18"/>
          <w:szCs w:val="18"/>
        </w:rPr>
      </w:pPr>
      <w:r w:rsidRPr="00E5336F">
        <w:rPr>
          <w:rFonts w:ascii="Calibri" w:hAnsi="Calibri" w:cs="Calibri"/>
          <w:sz w:val="18"/>
          <w:szCs w:val="18"/>
        </w:rPr>
        <w:t xml:space="preserve">The extent to which the allied health professional can manipulate their environment or practice method to reduce the chance of transmission e.g. telehealth. </w:t>
      </w:r>
    </w:p>
    <w:p w14:paraId="6D533BCD" w14:textId="3E3FFF7B" w:rsidR="00E62C4B" w:rsidRPr="00E5336F" w:rsidRDefault="00E62C4B" w:rsidP="00941399">
      <w:pPr>
        <w:pStyle w:val="Default"/>
        <w:numPr>
          <w:ilvl w:val="1"/>
          <w:numId w:val="2"/>
        </w:numPr>
        <w:rPr>
          <w:rFonts w:ascii="Calibri" w:hAnsi="Calibri" w:cs="Calibri"/>
          <w:sz w:val="20"/>
          <w:szCs w:val="20"/>
        </w:rPr>
      </w:pPr>
      <w:r w:rsidRPr="00E5336F">
        <w:rPr>
          <w:rFonts w:ascii="Calibri" w:hAnsi="Calibri" w:cs="Calibri"/>
          <w:sz w:val="18"/>
          <w:szCs w:val="18"/>
        </w:rPr>
        <w:t xml:space="preserve">The relative vulnerability of the patients that the allied health professionals are treating. </w:t>
      </w:r>
    </w:p>
    <w:p w14:paraId="438AA889" w14:textId="77777777" w:rsidR="00064FEF" w:rsidRPr="00881719" w:rsidRDefault="00064FEF" w:rsidP="00D151E5">
      <w:pPr>
        <w:spacing w:line="276" w:lineRule="auto"/>
        <w:jc w:val="both"/>
        <w:rPr>
          <w:rFonts w:ascii="Calibri" w:hAnsi="Calibri" w:cs="Calibri"/>
          <w:color w:val="000000" w:themeColor="text1"/>
          <w:sz w:val="22"/>
          <w:szCs w:val="21"/>
        </w:rPr>
      </w:pPr>
    </w:p>
    <w:p w14:paraId="48684C8D" w14:textId="690A8448" w:rsidR="00D151E5" w:rsidRPr="005B331A" w:rsidRDefault="00881719" w:rsidP="00D151E5">
      <w:pPr>
        <w:pStyle w:val="Heading2"/>
        <w:numPr>
          <w:ilvl w:val="0"/>
          <w:numId w:val="0"/>
        </w:numPr>
        <w:spacing w:line="276" w:lineRule="auto"/>
        <w:rPr>
          <w:rFonts w:ascii="Helvetica LT Std Cond" w:hAnsi="Helvetica LT Std Cond"/>
          <w:color w:val="216521"/>
          <w:sz w:val="28"/>
          <w:u w:val="none"/>
        </w:rPr>
      </w:pPr>
      <w:r>
        <w:rPr>
          <w:rFonts w:ascii="Helvetica LT Std Cond" w:hAnsi="Helvetica LT Std Cond"/>
          <w:color w:val="216521"/>
          <w:sz w:val="28"/>
          <w:u w:val="none"/>
        </w:rPr>
        <w:t xml:space="preserve">Email </w:t>
      </w:r>
      <w:r w:rsidR="00602E2F">
        <w:rPr>
          <w:rFonts w:ascii="Helvetica LT Std Cond" w:hAnsi="Helvetica LT Std Cond"/>
          <w:color w:val="216521"/>
          <w:sz w:val="28"/>
          <w:u w:val="none"/>
        </w:rPr>
        <w:t xml:space="preserve">the </w:t>
      </w:r>
      <w:r>
        <w:rPr>
          <w:rFonts w:ascii="Helvetica LT Std Cond" w:hAnsi="Helvetica LT Std Cond"/>
          <w:color w:val="216521"/>
          <w:sz w:val="28"/>
          <w:u w:val="none"/>
        </w:rPr>
        <w:t xml:space="preserve">Completed Form </w:t>
      </w:r>
      <w:r w:rsidR="00544F8C">
        <w:rPr>
          <w:rFonts w:ascii="Helvetica LT Std Cond" w:hAnsi="Helvetica LT Std Cond"/>
          <w:color w:val="216521"/>
          <w:sz w:val="28"/>
          <w:u w:val="none"/>
        </w:rPr>
        <w:t>b</w:t>
      </w:r>
      <w:r>
        <w:rPr>
          <w:rFonts w:ascii="Helvetica LT Std Cond" w:hAnsi="Helvetica LT Std Cond"/>
          <w:color w:val="216521"/>
          <w:sz w:val="28"/>
          <w:u w:val="none"/>
        </w:rPr>
        <w:t xml:space="preserve">y </w:t>
      </w:r>
      <w:r w:rsidR="00822253">
        <w:rPr>
          <w:rFonts w:ascii="Helvetica LT Std Cond" w:hAnsi="Helvetica LT Std Cond"/>
          <w:color w:val="216521"/>
          <w:sz w:val="28"/>
          <w:u w:val="none"/>
        </w:rPr>
        <w:t>5 pm</w:t>
      </w:r>
      <w:r w:rsidR="00551C19">
        <w:rPr>
          <w:rFonts w:ascii="Helvetica LT Std Cond" w:hAnsi="Helvetica LT Std Cond"/>
          <w:color w:val="216521"/>
          <w:sz w:val="28"/>
          <w:u w:val="none"/>
        </w:rPr>
        <w:t xml:space="preserve"> </w:t>
      </w:r>
      <w:r w:rsidR="00822253">
        <w:rPr>
          <w:rFonts w:ascii="Helvetica LT Std Cond" w:hAnsi="Helvetica LT Std Cond"/>
          <w:color w:val="216521"/>
          <w:sz w:val="28"/>
          <w:u w:val="none"/>
        </w:rPr>
        <w:t>Thursday</w:t>
      </w:r>
      <w:r w:rsidR="00551C19">
        <w:rPr>
          <w:rFonts w:ascii="Helvetica LT Std Cond" w:hAnsi="Helvetica LT Std Cond"/>
          <w:color w:val="216521"/>
          <w:sz w:val="28"/>
          <w:u w:val="none"/>
        </w:rPr>
        <w:t xml:space="preserve"> 2</w:t>
      </w:r>
      <w:r w:rsidR="00172D5A">
        <w:rPr>
          <w:rFonts w:ascii="Helvetica LT Std Cond" w:hAnsi="Helvetica LT Std Cond"/>
          <w:color w:val="216521"/>
          <w:sz w:val="28"/>
          <w:u w:val="none"/>
        </w:rPr>
        <w:t>8</w:t>
      </w:r>
      <w:r w:rsidR="00602E2F">
        <w:rPr>
          <w:rFonts w:ascii="Helvetica LT Std Cond" w:hAnsi="Helvetica LT Std Cond"/>
          <w:color w:val="216521"/>
          <w:sz w:val="28"/>
          <w:u w:val="none"/>
        </w:rPr>
        <w:t xml:space="preserve"> May t</w:t>
      </w:r>
      <w:r>
        <w:rPr>
          <w:rFonts w:ascii="Helvetica LT Std Cond" w:hAnsi="Helvetica LT Std Cond"/>
          <w:color w:val="216521"/>
          <w:sz w:val="28"/>
          <w:u w:val="none"/>
        </w:rPr>
        <w:t xml:space="preserve">o: </w:t>
      </w:r>
    </w:p>
    <w:p w14:paraId="27134B59" w14:textId="0474F67E" w:rsidR="00D151E5" w:rsidRPr="00544F8C" w:rsidRDefault="003A1EB5" w:rsidP="00D151E5">
      <w:pPr>
        <w:spacing w:line="276" w:lineRule="auto"/>
        <w:jc w:val="both"/>
        <w:rPr>
          <w:rFonts w:ascii="Calibri" w:hAnsi="Calibri" w:cs="Calibri"/>
          <w:color w:val="000000" w:themeColor="text1"/>
          <w:sz w:val="22"/>
          <w:szCs w:val="22"/>
        </w:rPr>
      </w:pPr>
      <w:hyperlink r:id="rId13" w:history="1">
        <w:r w:rsidR="00551C19" w:rsidRPr="004E7DC6">
          <w:rPr>
            <w:rStyle w:val="Hyperlink"/>
            <w:rFonts w:ascii="Calibri" w:hAnsi="Calibri" w:cs="Calibri"/>
            <w:sz w:val="22"/>
            <w:szCs w:val="22"/>
          </w:rPr>
          <w:t>Kathleen.ohara@wqphn.com.au</w:t>
        </w:r>
      </w:hyperlink>
      <w:r w:rsidR="00551C19">
        <w:rPr>
          <w:rFonts w:ascii="Calibri" w:hAnsi="Calibri" w:cs="Calibri"/>
          <w:color w:val="000000" w:themeColor="text1"/>
          <w:sz w:val="22"/>
          <w:szCs w:val="22"/>
        </w:rPr>
        <w:t xml:space="preserve"> </w:t>
      </w:r>
    </w:p>
    <w:p w14:paraId="442659A0" w14:textId="77777777" w:rsidR="00822253" w:rsidRDefault="00822253" w:rsidP="00822253">
      <w:pPr>
        <w:rPr>
          <w:rFonts w:ascii="Calibri" w:hAnsi="Calibri" w:cs="Calibri"/>
          <w:color w:val="000000" w:themeColor="text1"/>
          <w:sz w:val="20"/>
          <w:szCs w:val="20"/>
        </w:rPr>
      </w:pPr>
    </w:p>
    <w:p w14:paraId="300ED22E" w14:textId="40C0EBE4" w:rsidR="00822253" w:rsidRPr="00822253" w:rsidRDefault="00822253" w:rsidP="00822253">
      <w:pPr>
        <w:rPr>
          <w:rFonts w:ascii="Calibri" w:hAnsi="Calibri" w:cs="Calibri"/>
          <w:color w:val="000000" w:themeColor="text1"/>
          <w:sz w:val="20"/>
          <w:szCs w:val="20"/>
        </w:rPr>
      </w:pPr>
      <w:r w:rsidRPr="00822253">
        <w:rPr>
          <w:rFonts w:ascii="Calibri" w:hAnsi="Calibri" w:cs="Calibri"/>
          <w:color w:val="000000" w:themeColor="text1"/>
          <w:sz w:val="20"/>
          <w:szCs w:val="20"/>
        </w:rPr>
        <w:t>Contact for more information:</w:t>
      </w:r>
    </w:p>
    <w:p w14:paraId="43A1FEA9" w14:textId="77777777" w:rsidR="00822253" w:rsidRPr="00822253" w:rsidRDefault="00822253" w:rsidP="00822253">
      <w:pPr>
        <w:ind w:left="720"/>
        <w:rPr>
          <w:rFonts w:ascii="Calibri" w:hAnsi="Calibri" w:cs="Calibri"/>
          <w:color w:val="000000" w:themeColor="text1"/>
          <w:sz w:val="20"/>
          <w:szCs w:val="20"/>
        </w:rPr>
      </w:pPr>
      <w:r w:rsidRPr="00822253">
        <w:rPr>
          <w:rFonts w:ascii="Calibri" w:hAnsi="Calibri" w:cs="Calibri"/>
          <w:color w:val="000000" w:themeColor="text1"/>
          <w:sz w:val="20"/>
          <w:szCs w:val="20"/>
        </w:rPr>
        <w:t>Kathleen O’Hara, Diabetes Program Manager</w:t>
      </w:r>
    </w:p>
    <w:p w14:paraId="38B36BF7" w14:textId="77777777" w:rsidR="00822253" w:rsidRPr="00822253" w:rsidRDefault="00822253" w:rsidP="00822253">
      <w:pPr>
        <w:ind w:left="720"/>
        <w:rPr>
          <w:rFonts w:ascii="Calibri" w:hAnsi="Calibri" w:cs="Calibri"/>
          <w:color w:val="000000" w:themeColor="text1"/>
          <w:sz w:val="20"/>
          <w:szCs w:val="20"/>
        </w:rPr>
      </w:pPr>
      <w:r w:rsidRPr="00822253">
        <w:rPr>
          <w:rFonts w:ascii="Calibri" w:hAnsi="Calibri" w:cs="Calibri"/>
          <w:color w:val="000000" w:themeColor="text1"/>
          <w:sz w:val="20"/>
          <w:szCs w:val="20"/>
        </w:rPr>
        <w:t>Phone: 0456 001 789</w:t>
      </w:r>
    </w:p>
    <w:p w14:paraId="5641C303" w14:textId="77777777" w:rsidR="00822253" w:rsidRPr="00822253" w:rsidRDefault="00822253" w:rsidP="00822253">
      <w:pPr>
        <w:ind w:left="720"/>
        <w:rPr>
          <w:rFonts w:ascii="Calibri" w:hAnsi="Calibri" w:cs="Calibri"/>
          <w:color w:val="000000" w:themeColor="text1"/>
          <w:sz w:val="20"/>
          <w:szCs w:val="20"/>
        </w:rPr>
      </w:pPr>
      <w:r w:rsidRPr="00822253">
        <w:rPr>
          <w:rFonts w:ascii="Calibri" w:hAnsi="Calibri" w:cs="Calibri"/>
          <w:color w:val="000000" w:themeColor="text1"/>
          <w:sz w:val="20"/>
          <w:szCs w:val="20"/>
        </w:rPr>
        <w:t xml:space="preserve">Email: </w:t>
      </w:r>
      <w:hyperlink r:id="rId14" w:history="1">
        <w:r w:rsidRPr="00822253">
          <w:rPr>
            <w:rFonts w:ascii="Calibri" w:hAnsi="Calibri" w:cs="Calibri"/>
            <w:color w:val="000000" w:themeColor="text1"/>
            <w:sz w:val="20"/>
            <w:szCs w:val="20"/>
          </w:rPr>
          <w:t>kathleen.ohara@wqphn.com.au</w:t>
        </w:r>
      </w:hyperlink>
    </w:p>
    <w:p w14:paraId="574EA64A" w14:textId="77777777" w:rsidR="00172D5A" w:rsidRPr="00172D5A" w:rsidRDefault="00172D5A" w:rsidP="00172D5A">
      <w:pPr>
        <w:spacing w:before="240" w:line="276" w:lineRule="auto"/>
        <w:jc w:val="both"/>
        <w:rPr>
          <w:rFonts w:ascii="Calibri" w:hAnsi="Calibri" w:cs="Calibri"/>
          <w:color w:val="000000" w:themeColor="text1"/>
          <w:sz w:val="20"/>
          <w:szCs w:val="20"/>
        </w:rPr>
      </w:pPr>
      <w:r w:rsidRPr="00172D5A">
        <w:rPr>
          <w:rFonts w:ascii="Calibri" w:hAnsi="Calibri" w:cs="Calibri"/>
          <w:color w:val="000000" w:themeColor="text1"/>
          <w:sz w:val="20"/>
          <w:szCs w:val="20"/>
        </w:rPr>
        <w:t>If you miss the deadline, please don’t hesitate to contact Kathleen should your need for surgical masks change.  </w:t>
      </w:r>
    </w:p>
    <w:p w14:paraId="3F359966" w14:textId="0E493A20" w:rsidR="00551C19" w:rsidRPr="00822253" w:rsidRDefault="002731FD" w:rsidP="00822253">
      <w:pPr>
        <w:spacing w:before="240" w:line="276" w:lineRule="auto"/>
        <w:jc w:val="both"/>
        <w:rPr>
          <w:rFonts w:ascii="Calibri" w:hAnsi="Calibri" w:cs="Calibri"/>
          <w:b/>
          <w:bCs/>
          <w:sz w:val="20"/>
          <w:szCs w:val="20"/>
          <w:lang w:val="en-GB"/>
        </w:rPr>
      </w:pPr>
      <w:r w:rsidRPr="00483639">
        <w:rPr>
          <w:rFonts w:ascii="Calibri" w:hAnsi="Calibri" w:cs="Calibri"/>
          <w:b/>
          <w:bCs/>
          <w:sz w:val="20"/>
          <w:szCs w:val="20"/>
          <w:lang w:val="en-GB"/>
        </w:rPr>
        <w:t>In submitting this form the Allied Health Service undertakes to not sell any of the provided masks</w:t>
      </w:r>
      <w:r w:rsidR="00551C19" w:rsidRPr="00483639">
        <w:rPr>
          <w:rFonts w:ascii="Calibri" w:hAnsi="Calibri" w:cs="Calibri"/>
          <w:b/>
          <w:bCs/>
          <w:sz w:val="20"/>
          <w:szCs w:val="20"/>
          <w:lang w:val="en-GB"/>
        </w:rPr>
        <w:t>.</w:t>
      </w:r>
    </w:p>
    <w:p w14:paraId="7864418E" w14:textId="3933D6DA" w:rsidR="00551C19" w:rsidRDefault="00551C19" w:rsidP="00551C19">
      <w:pPr>
        <w:spacing w:line="276" w:lineRule="auto"/>
        <w:jc w:val="both"/>
        <w:rPr>
          <w:rFonts w:ascii="Calibri" w:hAnsi="Calibri" w:cs="Calibri"/>
          <w:b/>
          <w:bCs/>
          <w:sz w:val="18"/>
          <w:szCs w:val="18"/>
          <w:lang w:val="en-GB"/>
        </w:rPr>
      </w:pPr>
    </w:p>
    <w:p w14:paraId="14C64330" w14:textId="77777777" w:rsidR="00551C19" w:rsidRPr="00551C19" w:rsidRDefault="00551C19" w:rsidP="00551C19">
      <w:pPr>
        <w:spacing w:line="276" w:lineRule="auto"/>
        <w:jc w:val="both"/>
        <w:rPr>
          <w:rFonts w:ascii="Calibri" w:hAnsi="Calibri" w:cs="Calibri"/>
          <w:b/>
          <w:bCs/>
          <w:sz w:val="16"/>
          <w:szCs w:val="16"/>
          <w:lang w:val="en-GB"/>
        </w:rPr>
      </w:pPr>
    </w:p>
    <w:sectPr w:rsidR="00551C19" w:rsidRPr="00551C19" w:rsidSect="0038504A">
      <w:headerReference w:type="default" r:id="rId15"/>
      <w:footerReference w:type="default" r:id="rId16"/>
      <w:headerReference w:type="first" r:id="rId17"/>
      <w:footerReference w:type="first" r:id="rId18"/>
      <w:pgSz w:w="11906" w:h="16838"/>
      <w:pgMar w:top="2552" w:right="1416" w:bottom="1440" w:left="1418" w:header="708" w:footer="10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5E9E69D" w14:textId="77777777" w:rsidR="003A1EB5" w:rsidRDefault="003A1EB5">
      <w:r>
        <w:separator/>
      </w:r>
    </w:p>
  </w:endnote>
  <w:endnote w:type="continuationSeparator" w:id="0">
    <w:p w14:paraId="3F828639" w14:textId="77777777" w:rsidR="003A1EB5" w:rsidRDefault="003A1E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hocolate Covered Raindrops Bol">
    <w:altName w:val="Times New Roman"/>
    <w:charset w:val="00"/>
    <w:family w:val="auto"/>
    <w:pitch w:val="variable"/>
    <w:sig w:usb0="80000007" w:usb1="1001000A" w:usb2="00000000" w:usb3="00000000" w:csb0="00000001" w:csb1="00000000"/>
  </w:font>
  <w:font w:name="Helvetica">
    <w:panose1 w:val="020B0604020202020204"/>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Helvetica LT Std Cond">
    <w:altName w:val="Arial"/>
    <w:panose1 w:val="00000000000000000000"/>
    <w:charset w:val="00"/>
    <w:family w:val="swiss"/>
    <w:notTrueType/>
    <w:pitch w:val="variable"/>
    <w:sig w:usb0="800000AF" w:usb1="4000204A" w:usb2="00000000" w:usb3="00000000" w:csb0="00000001" w:csb1="00000000"/>
  </w:font>
  <w:font w:name="Gadugi">
    <w:panose1 w:val="020B0502040204020203"/>
    <w:charset w:val="00"/>
    <w:family w:val="swiss"/>
    <w:pitch w:val="variable"/>
    <w:sig w:usb0="80000003" w:usb1="02000000" w:usb2="00003000" w:usb3="00000000" w:csb0="00000001"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Helvetica LT Std Cond" w:hAnsi="Helvetica LT Std Cond"/>
        <w:sz w:val="20"/>
      </w:rPr>
      <w:id w:val="-1315336715"/>
      <w:docPartObj>
        <w:docPartGallery w:val="Page Numbers (Bottom of Page)"/>
        <w:docPartUnique/>
      </w:docPartObj>
    </w:sdtPr>
    <w:sdtEndPr>
      <w:rPr>
        <w:noProof/>
        <w:color w:val="2C7EC1"/>
        <w:sz w:val="16"/>
      </w:rPr>
    </w:sdtEndPr>
    <w:sdtContent>
      <w:p w14:paraId="27EBB5D6" w14:textId="77777777" w:rsidR="00A678C4" w:rsidRPr="005F5E3E" w:rsidRDefault="00A678C4">
        <w:pPr>
          <w:pStyle w:val="Footer"/>
          <w:rPr>
            <w:rFonts w:ascii="Helvetica LT Std Cond" w:hAnsi="Helvetica LT Std Cond"/>
            <w:sz w:val="20"/>
          </w:rPr>
        </w:pPr>
        <w:r w:rsidRPr="005F5E3E">
          <w:rPr>
            <w:rFonts w:ascii="Helvetica LT Std Cond" w:hAnsi="Helvetica LT Std Cond"/>
            <w:noProof/>
            <w:sz w:val="22"/>
          </w:rPr>
          <w:drawing>
            <wp:anchor distT="0" distB="0" distL="114300" distR="114300" simplePos="0" relativeHeight="251671040" behindDoc="1" locked="0" layoutInCell="1" allowOverlap="1" wp14:anchorId="47D720E3" wp14:editId="23158C3E">
              <wp:simplePos x="0" y="0"/>
              <wp:positionH relativeFrom="column">
                <wp:posOffset>-981075</wp:posOffset>
              </wp:positionH>
              <wp:positionV relativeFrom="paragraph">
                <wp:posOffset>33020</wp:posOffset>
              </wp:positionV>
              <wp:extent cx="7628890" cy="314325"/>
              <wp:effectExtent l="0" t="0" r="0" b="9525"/>
              <wp:wrapNone/>
              <wp:docPr id="25" name="Picture 25" descr="C:\Users\Katie\AppData\Local\Temp\Temp1_Strat Plan Backgrounds.zip\WQPHN_StratPlan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atie\AppData\Local\Temp\Temp1_Strat Plan Backgrounds.zip\WQPHN_StratPlan7.jp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t="1412" b="91525"/>
                      <a:stretch/>
                    </pic:blipFill>
                    <pic:spPr bwMode="auto">
                      <a:xfrm>
                        <a:off x="0" y="0"/>
                        <a:ext cx="7628890" cy="3143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F5E3E">
          <w:rPr>
            <w:rFonts w:ascii="Helvetica LT Std Cond" w:hAnsi="Helvetica LT Std Cond" w:cs="Arial"/>
            <w:noProof/>
            <w:color w:val="7E8082"/>
            <w:szCs w:val="32"/>
          </w:rPr>
          <w:drawing>
            <wp:anchor distT="0" distB="0" distL="114300" distR="114300" simplePos="0" relativeHeight="251664896" behindDoc="1" locked="0" layoutInCell="1" allowOverlap="1" wp14:anchorId="0CB1EFF5" wp14:editId="214F3DC8">
              <wp:simplePos x="0" y="0"/>
              <wp:positionH relativeFrom="column">
                <wp:posOffset>4791075</wp:posOffset>
              </wp:positionH>
              <wp:positionV relativeFrom="paragraph">
                <wp:posOffset>3293745</wp:posOffset>
              </wp:positionV>
              <wp:extent cx="1600200" cy="959485"/>
              <wp:effectExtent l="0" t="0" r="0" b="0"/>
              <wp:wrapNone/>
              <wp:docPr id="26" name="Picture 26" descr="C:\Users\Katie\AppData\Local\Microsoft\Windows\INetCache\Content.Outlook\6WV8N7EL\150304 NWRH Logo Fullcolour DC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tie\AppData\Local\Microsoft\Windows\INetCache\Content.Outlook\6WV8N7EL\150304 NWRH Logo Fullcolour DCU.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600200" cy="9594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ABAC36" w14:textId="77777777" w:rsidR="00A678C4" w:rsidRPr="005F5E3E" w:rsidRDefault="00A678C4">
        <w:pPr>
          <w:pStyle w:val="Footer"/>
          <w:rPr>
            <w:rFonts w:ascii="Helvetica LT Std Cond" w:hAnsi="Helvetica LT Std Cond"/>
            <w:sz w:val="20"/>
          </w:rPr>
        </w:pPr>
        <w:r w:rsidRPr="005F5E3E">
          <w:rPr>
            <w:rFonts w:ascii="Helvetica LT Std Cond" w:hAnsi="Helvetica LT Std Cond" w:cs="Arial"/>
            <w:noProof/>
            <w:color w:val="7E8082"/>
            <w:szCs w:val="32"/>
          </w:rPr>
          <w:drawing>
            <wp:anchor distT="0" distB="0" distL="114300" distR="114300" simplePos="0" relativeHeight="251658752" behindDoc="1" locked="0" layoutInCell="1" allowOverlap="1" wp14:anchorId="7801E8D6" wp14:editId="7C4E4902">
              <wp:simplePos x="0" y="0"/>
              <wp:positionH relativeFrom="column">
                <wp:posOffset>4733925</wp:posOffset>
              </wp:positionH>
              <wp:positionV relativeFrom="paragraph">
                <wp:posOffset>3124200</wp:posOffset>
              </wp:positionV>
              <wp:extent cx="1600200" cy="959485"/>
              <wp:effectExtent l="0" t="0" r="0" b="0"/>
              <wp:wrapNone/>
              <wp:docPr id="27" name="Picture 27" descr="C:\Users\Katie\AppData\Local\Microsoft\Windows\INetCache\Content.Outlook\6WV8N7EL\150304 NWRH Logo Fullcolour DC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tie\AppData\Local\Microsoft\Windows\INetCache\Content.Outlook\6WV8N7EL\150304 NWRH Logo Fullcolour DCU.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600200" cy="9594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F5E3E">
          <w:rPr>
            <w:rFonts w:ascii="Helvetica LT Std Cond" w:hAnsi="Helvetica LT Std Cond"/>
            <w:noProof/>
            <w:sz w:val="20"/>
          </w:rPr>
          <mc:AlternateContent>
            <mc:Choice Requires="wps">
              <w:drawing>
                <wp:anchor distT="0" distB="0" distL="114300" distR="114300" simplePos="0" relativeHeight="251661824" behindDoc="0" locked="0" layoutInCell="1" allowOverlap="1" wp14:anchorId="6253C7E3" wp14:editId="43283A8A">
                  <wp:simplePos x="0" y="0"/>
                  <wp:positionH relativeFrom="column">
                    <wp:posOffset>2989580</wp:posOffset>
                  </wp:positionH>
                  <wp:positionV relativeFrom="paragraph">
                    <wp:posOffset>3241040</wp:posOffset>
                  </wp:positionV>
                  <wp:extent cx="2374265" cy="1403985"/>
                  <wp:effectExtent l="0" t="0" r="12700" b="25400"/>
                  <wp:wrapNone/>
                  <wp:docPr id="3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sdt>
                              <w:sdtPr>
                                <w:id w:val="1395552722"/>
                                <w:temporary/>
                                <w:showingPlcHdr/>
                              </w:sdtPr>
                              <w:sdtEndPr/>
                              <w:sdtContent>
                                <w:p w14:paraId="65CC8FEC" w14:textId="77777777" w:rsidR="00A678C4" w:rsidRDefault="00A678C4">
                                  <w:r>
                                    <w:t>[Type a quote from the document or the summary of an interesting point. You can position the text box anywhere in the document. Use the Drawing Tools tab to change the formatting of the pull quote text box.]</w:t>
                                  </w:r>
                                </w:p>
                              </w:sdtContent>
                            </w:sdt>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6253C7E3" id="_x0000_t202" coordsize="21600,21600" o:spt="202" path="m,l,21600r21600,l21600,xe">
                  <v:stroke joinstyle="miter"/>
                  <v:path gradientshapeok="t" o:connecttype="rect"/>
                </v:shapetype>
                <v:shape id="_x0000_s1027" type="#_x0000_t202" style="position:absolute;margin-left:235.4pt;margin-top:255.2pt;width:186.95pt;height:110.55pt;z-index:25166182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MnOJwIAAE4EAAAOAAAAZHJzL2Uyb0RvYy54bWysVNtu2zAMfR+wfxD0vjhxkjYx4hRdugwD&#10;ugvQ7gNkWY6FSaImKbGzry8lp2l2exnmB0EUqaPDQ9Krm14rchDOSzAlnYzGlAjDoZZmV9Kvj9s3&#10;C0p8YKZmCowo6VF4erN+/WrV2ULk0IKqhSMIYnzR2ZK2IdgiyzxvhWZ+BFYYdDbgNAtoul1WO9Yh&#10;ulZZPh5fZR242jrgwns8vRucdJ3wm0bw8LlpvAhElRS5hbS6tFZxzdYrVuwcs63kJxrsH1hoJg0+&#10;eoa6Y4GRvZO/QWnJHXhowoiDzqBpJBcpB8xmMv4lm4eWWZFyQXG8Pcvk/x8s/3T44oisSzqdoT6G&#10;aSzSo+gDeQs9yaM+nfUFhj1YDAw9HmOdU67e3gP/5omBTcvMTtw6B10rWI38JvFmdnF1wPERpOo+&#10;Qo3PsH2ABNQ3TkfxUA6C6MjjeK5NpMLxMJ9ez/KrOSUcfZPZeLpczNMbrHi+bp0P7wVoEjcldVj8&#10;BM8O9z5EOqx4DomveVCy3kqlkuF21UY5cmDYKNv0ndB/ClOGdCVdzvP5oMBfIcbp+xOElgE7Xkld&#10;0sU5iBVRt3emTv0YmFTDHikrcxIyajeoGPqqTzVLKkeRK6iPqKyDocFxIHHTgvtBSYfNXVL/fc+c&#10;oER9MFid5WQWqx2SMZtf52i4S0916WGGI1RJAyXDdhPSBCXd7C1WcSuTvi9MTpSxaZPspwGLU3Fp&#10;p6iX38D6CQAA//8DAFBLAwQUAAYACAAAACEA5F4oCOAAAAALAQAADwAAAGRycy9kb3ducmV2Lnht&#10;bEyPwU7DMBBE70j8g7VI3Kid4jZVGqeqIrhWaovEdRsvSUpsh9hJw99jTnAczWjmTb6bTccmGnzr&#10;rIJkIYCRrZxuba3g7fz6tAHmA1qNnbOk4Js87Ir7uxwz7W72SNMp1CyWWJ+hgiaEPuPcVw0Z9AvX&#10;k43ehxsMhiiHmusBb7HcdHwpxJobbG1caLCnsqHq8zQaBeO53E/Hcnl9nw5aHtYvaLD7UurxYd5v&#10;gQWaw18YfvEjOhSR6eJGqz3rFMhURPSgYJUICSwmNlKmwC4K0udkBbzI+f8PxQ8AAAD//wMAUEsB&#10;Ai0AFAAGAAgAAAAhALaDOJL+AAAA4QEAABMAAAAAAAAAAAAAAAAAAAAAAFtDb250ZW50X1R5cGVz&#10;XS54bWxQSwECLQAUAAYACAAAACEAOP0h/9YAAACUAQAACwAAAAAAAAAAAAAAAAAvAQAAX3JlbHMv&#10;LnJlbHNQSwECLQAUAAYACAAAACEAYbzJzicCAABOBAAADgAAAAAAAAAAAAAAAAAuAgAAZHJzL2Uy&#10;b0RvYy54bWxQSwECLQAUAAYACAAAACEA5F4oCOAAAAALAQAADwAAAAAAAAAAAAAAAACBBAAAZHJz&#10;L2Rvd25yZXYueG1sUEsFBgAAAAAEAAQA8wAAAI4FAAAAAA==&#10;">
                  <v:textbox style="mso-fit-shape-to-text:t">
                    <w:txbxContent>
                      <w:sdt>
                        <w:sdtPr>
                          <w:id w:val="1395552722"/>
                          <w:temporary/>
                          <w:showingPlcHdr/>
                        </w:sdtPr>
                        <w:sdtEndPr/>
                        <w:sdtContent>
                          <w:p w14:paraId="65CC8FEC" w14:textId="77777777" w:rsidR="00A678C4" w:rsidRDefault="00A678C4">
                            <w:r>
                              <w:t>[Type a quote from the document or the summary of an interesting point. You can position the text box anywhere in the document. Use the Drawing Tools tab to change the formatting of the pull quote text box.]</w:t>
                            </w:r>
                          </w:p>
                        </w:sdtContent>
                      </w:sdt>
                    </w:txbxContent>
                  </v:textbox>
                </v:shape>
              </w:pict>
            </mc:Fallback>
          </mc:AlternateContent>
        </w:r>
      </w:p>
      <w:p w14:paraId="0CFA4273" w14:textId="77777777" w:rsidR="00A678C4" w:rsidRPr="005F5E3E" w:rsidRDefault="00A678C4">
        <w:pPr>
          <w:pStyle w:val="Footer"/>
          <w:rPr>
            <w:rFonts w:ascii="Helvetica LT Std Cond" w:hAnsi="Helvetica LT Std Cond"/>
            <w:sz w:val="18"/>
          </w:rPr>
        </w:pPr>
      </w:p>
      <w:p w14:paraId="77D3FD68" w14:textId="3D100B00" w:rsidR="00A678C4" w:rsidRPr="005F5E3E" w:rsidRDefault="00A678C4">
        <w:pPr>
          <w:pStyle w:val="Footer"/>
          <w:rPr>
            <w:rFonts w:ascii="Helvetica LT Std Cond" w:hAnsi="Helvetica LT Std Cond"/>
            <w:color w:val="2C7EC1"/>
            <w:sz w:val="16"/>
          </w:rPr>
        </w:pPr>
        <w:r w:rsidRPr="005F5E3E">
          <w:rPr>
            <w:rFonts w:ascii="Helvetica LT Std Cond" w:hAnsi="Helvetica LT Std Cond"/>
            <w:color w:val="003D69"/>
            <w:sz w:val="18"/>
          </w:rPr>
          <w:t xml:space="preserve">Page | </w:t>
        </w:r>
        <w:r w:rsidRPr="005F5E3E">
          <w:rPr>
            <w:rFonts w:ascii="Helvetica LT Std Cond" w:hAnsi="Helvetica LT Std Cond"/>
            <w:color w:val="003D69"/>
            <w:sz w:val="18"/>
          </w:rPr>
          <w:fldChar w:fldCharType="begin"/>
        </w:r>
        <w:r w:rsidRPr="005F5E3E">
          <w:rPr>
            <w:rFonts w:ascii="Helvetica LT Std Cond" w:hAnsi="Helvetica LT Std Cond"/>
            <w:color w:val="003D69"/>
            <w:sz w:val="18"/>
          </w:rPr>
          <w:instrText xml:space="preserve"> PAGE   \* MERGEFORMAT </w:instrText>
        </w:r>
        <w:r w:rsidRPr="005F5E3E">
          <w:rPr>
            <w:rFonts w:ascii="Helvetica LT Std Cond" w:hAnsi="Helvetica LT Std Cond"/>
            <w:color w:val="003D69"/>
            <w:sz w:val="18"/>
          </w:rPr>
          <w:fldChar w:fldCharType="separate"/>
        </w:r>
        <w:r w:rsidR="00064FEF">
          <w:rPr>
            <w:rFonts w:ascii="Helvetica LT Std Cond" w:hAnsi="Helvetica LT Std Cond"/>
            <w:noProof/>
            <w:color w:val="003D69"/>
            <w:sz w:val="18"/>
          </w:rPr>
          <w:t>2</w:t>
        </w:r>
        <w:r w:rsidRPr="005F5E3E">
          <w:rPr>
            <w:rFonts w:ascii="Helvetica LT Std Cond" w:hAnsi="Helvetica LT Std Cond"/>
            <w:noProof/>
            <w:color w:val="003D69"/>
            <w:sz w:val="18"/>
          </w:rPr>
          <w:fldChar w:fldCharType="end"/>
        </w:r>
        <w:r w:rsidRPr="005F5E3E">
          <w:rPr>
            <w:rFonts w:ascii="Helvetica LT Std Cond" w:hAnsi="Helvetica LT Std Cond"/>
            <w:noProof/>
            <w:color w:val="2C7EC1"/>
            <w:sz w:val="18"/>
          </w:rPr>
          <w:t xml:space="preserve">      </w:t>
        </w:r>
        <w:r w:rsidRPr="005F5E3E">
          <w:rPr>
            <w:rFonts w:ascii="Helvetica LT Std Cond" w:hAnsi="Helvetica LT Std Cond"/>
            <w:noProof/>
            <w:color w:val="BFBFBF" w:themeColor="background1" w:themeShade="BF"/>
            <w:sz w:val="18"/>
          </w:rPr>
          <w:t>V1.0  01 March 2017</w:t>
        </w:r>
      </w:p>
    </w:sdtContent>
  </w:sdt>
  <w:p w14:paraId="1AAD7180" w14:textId="77777777" w:rsidR="00A678C4" w:rsidRDefault="00A678C4" w:rsidP="00B218E0">
    <w:pPr>
      <w:pStyle w:val="Footer"/>
      <w:ind w:firstLine="360"/>
      <w:jc w:val="right"/>
    </w:pPr>
    <w:r>
      <w:rPr>
        <w:rFonts w:ascii="Arial" w:hAnsi="Arial" w:cs="Arial"/>
        <w:noProof/>
        <w:color w:val="7E8082"/>
        <w:sz w:val="32"/>
        <w:szCs w:val="32"/>
      </w:rPr>
      <w:drawing>
        <wp:anchor distT="0" distB="0" distL="114300" distR="114300" simplePos="0" relativeHeight="251667968" behindDoc="1" locked="0" layoutInCell="1" allowOverlap="1" wp14:anchorId="795A8942" wp14:editId="2150B3F9">
          <wp:simplePos x="0" y="0"/>
          <wp:positionH relativeFrom="column">
            <wp:posOffset>8181975</wp:posOffset>
          </wp:positionH>
          <wp:positionV relativeFrom="paragraph">
            <wp:posOffset>-3487420</wp:posOffset>
          </wp:positionV>
          <wp:extent cx="1600200" cy="959485"/>
          <wp:effectExtent l="0" t="0" r="0" b="0"/>
          <wp:wrapNone/>
          <wp:docPr id="290" name="Picture 290" descr="C:\Users\Katie\AppData\Local\Microsoft\Windows\INetCache\Content.Outlook\6WV8N7EL\150304 NWRH Logo Fullcolour DC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tie\AppData\Local\Microsoft\Windows\INetCache\Content.Outlook\6WV8N7EL\150304 NWRH Logo Fullcolour DCU.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600200" cy="9594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color w:val="7E8082"/>
        <w:sz w:val="32"/>
        <w:szCs w:val="32"/>
      </w:rPr>
      <w:drawing>
        <wp:anchor distT="0" distB="0" distL="114300" distR="114300" simplePos="0" relativeHeight="251655680" behindDoc="1" locked="0" layoutInCell="1" allowOverlap="1" wp14:anchorId="301508D6" wp14:editId="3200C81E">
          <wp:simplePos x="0" y="0"/>
          <wp:positionH relativeFrom="column">
            <wp:posOffset>8029575</wp:posOffset>
          </wp:positionH>
          <wp:positionV relativeFrom="paragraph">
            <wp:posOffset>-508000</wp:posOffset>
          </wp:positionV>
          <wp:extent cx="1600200" cy="959485"/>
          <wp:effectExtent l="0" t="0" r="0" b="0"/>
          <wp:wrapNone/>
          <wp:docPr id="291" name="Picture 291" descr="C:\Users\Katie\AppData\Local\Microsoft\Windows\INetCache\Content.Outlook\6WV8N7EL\150304 NWRH Logo Fullcolour DC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tie\AppData\Local\Microsoft\Windows\INetCache\Content.Outlook\6WV8N7EL\150304 NWRH Logo Fullcolour DCU.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600200" cy="95948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Helvetica LT Std Cond" w:hAnsi="Helvetica LT Std Cond"/>
        <w:sz w:val="20"/>
      </w:rPr>
      <w:id w:val="1196965713"/>
      <w:docPartObj>
        <w:docPartGallery w:val="Page Numbers (Bottom of Page)"/>
        <w:docPartUnique/>
      </w:docPartObj>
    </w:sdtPr>
    <w:sdtEndPr>
      <w:rPr>
        <w:noProof/>
        <w:color w:val="2C7EC1"/>
        <w:sz w:val="16"/>
      </w:rPr>
    </w:sdtEndPr>
    <w:sdtContent>
      <w:p w14:paraId="0DC5404B" w14:textId="77777777" w:rsidR="00A848F0" w:rsidRPr="005F5E3E" w:rsidRDefault="00A848F0" w:rsidP="00A848F0">
        <w:pPr>
          <w:pStyle w:val="Footer"/>
          <w:rPr>
            <w:rFonts w:ascii="Helvetica LT Std Cond" w:hAnsi="Helvetica LT Std Cond"/>
            <w:sz w:val="20"/>
          </w:rPr>
        </w:pPr>
        <w:r w:rsidRPr="005F5E3E">
          <w:rPr>
            <w:rFonts w:ascii="Helvetica LT Std Cond" w:hAnsi="Helvetica LT Std Cond"/>
            <w:noProof/>
            <w:sz w:val="22"/>
          </w:rPr>
          <w:drawing>
            <wp:anchor distT="0" distB="0" distL="114300" distR="114300" simplePos="0" relativeHeight="251691008" behindDoc="1" locked="0" layoutInCell="1" allowOverlap="1" wp14:anchorId="22A94543" wp14:editId="52D2EA2A">
              <wp:simplePos x="0" y="0"/>
              <wp:positionH relativeFrom="column">
                <wp:posOffset>-981075</wp:posOffset>
              </wp:positionH>
              <wp:positionV relativeFrom="paragraph">
                <wp:posOffset>33020</wp:posOffset>
              </wp:positionV>
              <wp:extent cx="7628890" cy="314325"/>
              <wp:effectExtent l="0" t="0" r="0" b="9525"/>
              <wp:wrapNone/>
              <wp:docPr id="293" name="Picture 293" descr="C:\Users\Katie\AppData\Local\Temp\Temp1_Strat Plan Backgrounds.zip\WQPHN_StratPlan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atie\AppData\Local\Temp\Temp1_Strat Plan Backgrounds.zip\WQPHN_StratPlan7.jp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t="1412" b="91525"/>
                      <a:stretch/>
                    </pic:blipFill>
                    <pic:spPr bwMode="auto">
                      <a:xfrm>
                        <a:off x="0" y="0"/>
                        <a:ext cx="7628890" cy="3143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F5E3E">
          <w:rPr>
            <w:rFonts w:ascii="Helvetica LT Std Cond" w:hAnsi="Helvetica LT Std Cond" w:cs="Arial"/>
            <w:noProof/>
            <w:color w:val="7E8082"/>
            <w:szCs w:val="32"/>
          </w:rPr>
          <w:drawing>
            <wp:anchor distT="0" distB="0" distL="114300" distR="114300" simplePos="0" relativeHeight="251689984" behindDoc="1" locked="0" layoutInCell="1" allowOverlap="1" wp14:anchorId="006E2A66" wp14:editId="1D5D3611">
              <wp:simplePos x="0" y="0"/>
              <wp:positionH relativeFrom="column">
                <wp:posOffset>4791075</wp:posOffset>
              </wp:positionH>
              <wp:positionV relativeFrom="paragraph">
                <wp:posOffset>3293745</wp:posOffset>
              </wp:positionV>
              <wp:extent cx="1600200" cy="959485"/>
              <wp:effectExtent l="0" t="0" r="0" b="0"/>
              <wp:wrapNone/>
              <wp:docPr id="294" name="Picture 294" descr="C:\Users\Katie\AppData\Local\Microsoft\Windows\INetCache\Content.Outlook\6WV8N7EL\150304 NWRH Logo Fullcolour DC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tie\AppData\Local\Microsoft\Windows\INetCache\Content.Outlook\6WV8N7EL\150304 NWRH Logo Fullcolour DCU.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600200" cy="9594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404074" w14:textId="77777777" w:rsidR="00A848F0" w:rsidRPr="005F5E3E" w:rsidRDefault="00A848F0" w:rsidP="00A848F0">
        <w:pPr>
          <w:pStyle w:val="Footer"/>
          <w:rPr>
            <w:rFonts w:ascii="Helvetica LT Std Cond" w:hAnsi="Helvetica LT Std Cond"/>
            <w:sz w:val="20"/>
          </w:rPr>
        </w:pPr>
        <w:r w:rsidRPr="005F5E3E">
          <w:rPr>
            <w:rFonts w:ascii="Helvetica LT Std Cond" w:hAnsi="Helvetica LT Std Cond" w:cs="Arial"/>
            <w:noProof/>
            <w:color w:val="7E8082"/>
            <w:szCs w:val="32"/>
          </w:rPr>
          <w:drawing>
            <wp:anchor distT="0" distB="0" distL="114300" distR="114300" simplePos="0" relativeHeight="251687936" behindDoc="1" locked="0" layoutInCell="1" allowOverlap="1" wp14:anchorId="1BEFE7B2" wp14:editId="5D985B83">
              <wp:simplePos x="0" y="0"/>
              <wp:positionH relativeFrom="column">
                <wp:posOffset>4733925</wp:posOffset>
              </wp:positionH>
              <wp:positionV relativeFrom="paragraph">
                <wp:posOffset>3124200</wp:posOffset>
              </wp:positionV>
              <wp:extent cx="1600200" cy="959485"/>
              <wp:effectExtent l="0" t="0" r="0" b="0"/>
              <wp:wrapNone/>
              <wp:docPr id="295" name="Picture 295" descr="C:\Users\Katie\AppData\Local\Microsoft\Windows\INetCache\Content.Outlook\6WV8N7EL\150304 NWRH Logo Fullcolour DC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tie\AppData\Local\Microsoft\Windows\INetCache\Content.Outlook\6WV8N7EL\150304 NWRH Logo Fullcolour DCU.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600200" cy="9594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F5E3E">
          <w:rPr>
            <w:rFonts w:ascii="Helvetica LT Std Cond" w:hAnsi="Helvetica LT Std Cond"/>
            <w:noProof/>
            <w:sz w:val="20"/>
          </w:rPr>
          <mc:AlternateContent>
            <mc:Choice Requires="wps">
              <w:drawing>
                <wp:anchor distT="0" distB="0" distL="114300" distR="114300" simplePos="0" relativeHeight="251688960" behindDoc="0" locked="0" layoutInCell="1" allowOverlap="1" wp14:anchorId="38FB897E" wp14:editId="24D6814A">
                  <wp:simplePos x="0" y="0"/>
                  <wp:positionH relativeFrom="column">
                    <wp:posOffset>2989580</wp:posOffset>
                  </wp:positionH>
                  <wp:positionV relativeFrom="paragraph">
                    <wp:posOffset>3241040</wp:posOffset>
                  </wp:positionV>
                  <wp:extent cx="2374265" cy="1403985"/>
                  <wp:effectExtent l="0" t="0" r="12700" b="25400"/>
                  <wp:wrapNone/>
                  <wp:docPr id="5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sdt>
                              <w:sdtPr>
                                <w:id w:val="-495345299"/>
                                <w:temporary/>
                                <w:showingPlcHdr/>
                              </w:sdtPr>
                              <w:sdtEndPr/>
                              <w:sdtContent>
                                <w:p w14:paraId="3CA11AAD" w14:textId="77777777" w:rsidR="00A848F0" w:rsidRDefault="00A848F0" w:rsidP="00A848F0">
                                  <w:r>
                                    <w:t>[Type a quote from the document or the summary of an interesting point. You can position the text box anywhere in the document. Use the Drawing Tools tab to change the formatting of the pull quote text box.]</w:t>
                                  </w:r>
                                </w:p>
                              </w:sdtContent>
                            </w:sdt>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38FB897E" id="_x0000_t202" coordsize="21600,21600" o:spt="202" path="m,l,21600r21600,l21600,xe">
                  <v:stroke joinstyle="miter"/>
                  <v:path gradientshapeok="t" o:connecttype="rect"/>
                </v:shapetype>
                <v:shape id="_x0000_s1029" type="#_x0000_t202" style="position:absolute;margin-left:235.4pt;margin-top:255.2pt;width:186.95pt;height:110.55pt;z-index:25168896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aVKQIAAE4EAAAOAAAAZHJzL2Uyb0RvYy54bWysVNtu2zAMfR+wfxD0vthx4jYx4hRdugwD&#10;ugvQ7gNkWY6FyaImKbGzry8lp2l2exnmB4EUqUPykPTqZugUOQjrJOiSTicpJUJzqKXelfTr4/bN&#10;ghLnma6ZAi1KehSO3qxfv1r1phAZtKBqYQmCaFf0pqSt96ZIEsdb0TE3ASM0GhuwHfOo2l1SW9Yj&#10;eqeSLE2vkh5sbSxw4Rze3o1Guo74TSO4/9w0TniiSoq5+XjaeFbhTNYrVuwsM63kpzTYP2TRMakx&#10;6BnqjnlG9lb+BtVJbsFB4yccugSaRnIRa8Bqpukv1Ty0zIhYC5LjzJkm9/9g+afDF0tkXdI8v6ZE&#10;sw6b9CgGT97CQLLAT29cgW4PBh39gNfY51irM/fAvzmiYdMyvRO31kLfClZjftPwMrl4OuK4AFL1&#10;H6HGMGzvIQINje0CeUgHQXTs0/Hcm5AKx8tsdj3PrnJKONqm83S2XOQxBiuenxvr/HsBHQlCSS02&#10;P8Kzw73zIR1WPLuEaA6UrLdSqajYXbVRlhwYDso2fif0n9yUJn1Jl3mWjwz8FSKN358gOulx4pXs&#10;Sro4O7Ei8PZO13EePZNqlDFlpU9EBu5GFv1QDbFnsxAgkFxBfURmLYwDjguJQgv2ByU9DndJ3fc9&#10;s4IS9UFjd5bT+TxsQ1Tm+XWGir20VJcWpjlCldRTMoobHzco8mZusYtbGfl9yeSUMg5tpP20YGEr&#10;LvXo9fIbWD8BAAD//wMAUEsDBBQABgAIAAAAIQDkXigI4AAAAAsBAAAPAAAAZHJzL2Rvd25yZXYu&#10;eG1sTI/BTsMwEETvSPyDtUjcqJ3iNlUap6oiuFZqi8R1Gy9JSmyH2EnD32NOcBzNaOZNvptNxyYa&#10;fOusgmQhgJGtnG5treDt/Pq0AeYDWo2ds6Tgmzzsivu7HDPtbvZI0ynULJZYn6GCJoQ+49xXDRn0&#10;C9eTjd6HGwyGKIea6wFvsdx0fCnEmhtsbVxosKeyoerzNBoF47ncT8dyeX2fDloe1i9osPtS6vFh&#10;3m+BBZrDXxh+8SM6FJHp4karPesUyFRE9KBglQgJLCY2UqbALgrS52QFvMj5/w/FDwAAAP//AwBQ&#10;SwECLQAUAAYACAAAACEAtoM4kv4AAADhAQAAEwAAAAAAAAAAAAAAAAAAAAAAW0NvbnRlbnRfVHlw&#10;ZXNdLnhtbFBLAQItABQABgAIAAAAIQA4/SH/1gAAAJQBAAALAAAAAAAAAAAAAAAAAC8BAABfcmVs&#10;cy8ucmVsc1BLAQItABQABgAIAAAAIQD/r1aVKQIAAE4EAAAOAAAAAAAAAAAAAAAAAC4CAABkcnMv&#10;ZTJvRG9jLnhtbFBLAQItABQABgAIAAAAIQDkXigI4AAAAAsBAAAPAAAAAAAAAAAAAAAAAIMEAABk&#10;cnMvZG93bnJldi54bWxQSwUGAAAAAAQABADzAAAAkAUAAAAA&#10;">
                  <v:textbox style="mso-fit-shape-to-text:t">
                    <w:txbxContent>
                      <w:sdt>
                        <w:sdtPr>
                          <w:id w:val="-495345299"/>
                          <w:temporary/>
                          <w:showingPlcHdr/>
                        </w:sdtPr>
                        <w:sdtEndPr/>
                        <w:sdtContent>
                          <w:p w14:paraId="3CA11AAD" w14:textId="77777777" w:rsidR="00A848F0" w:rsidRDefault="00A848F0" w:rsidP="00A848F0">
                            <w:r>
                              <w:t>[Type a quote from the document or the summary of an interesting point. You can position the text box anywhere in the document. Use the Drawing Tools tab to change the formatting of the pull quote text box.]</w:t>
                            </w:r>
                          </w:p>
                        </w:sdtContent>
                      </w:sdt>
                    </w:txbxContent>
                  </v:textbox>
                </v:shape>
              </w:pict>
            </mc:Fallback>
          </mc:AlternateContent>
        </w:r>
      </w:p>
      <w:p w14:paraId="32F59FB9" w14:textId="77777777" w:rsidR="00A848F0" w:rsidRPr="005F5E3E" w:rsidRDefault="00A848F0" w:rsidP="00A848F0">
        <w:pPr>
          <w:pStyle w:val="Footer"/>
          <w:rPr>
            <w:rFonts w:ascii="Helvetica LT Std Cond" w:hAnsi="Helvetica LT Std Cond"/>
            <w:sz w:val="18"/>
          </w:rPr>
        </w:pPr>
      </w:p>
      <w:p w14:paraId="13FD402C" w14:textId="2C6E5369" w:rsidR="00A848F0" w:rsidRPr="005F5E3E" w:rsidRDefault="003A1EB5" w:rsidP="00A848F0">
        <w:pPr>
          <w:pStyle w:val="Footer"/>
          <w:rPr>
            <w:rFonts w:ascii="Helvetica LT Std Cond" w:hAnsi="Helvetica LT Std Cond"/>
            <w:color w:val="2C7EC1"/>
            <w:sz w:val="16"/>
          </w:rPr>
        </w:pPr>
      </w:p>
    </w:sdtContent>
  </w:sdt>
  <w:p w14:paraId="759381CB" w14:textId="77777777" w:rsidR="00A848F0" w:rsidRDefault="00A848F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C442E19" w14:textId="77777777" w:rsidR="003A1EB5" w:rsidRDefault="003A1EB5">
      <w:r>
        <w:separator/>
      </w:r>
    </w:p>
  </w:footnote>
  <w:footnote w:type="continuationSeparator" w:id="0">
    <w:p w14:paraId="72F4867F" w14:textId="77777777" w:rsidR="003A1EB5" w:rsidRDefault="003A1EB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36EAE6" w14:textId="77777777" w:rsidR="00A678C4" w:rsidRDefault="00C85B81">
    <w:pPr>
      <w:pStyle w:val="Header"/>
    </w:pPr>
    <w:r w:rsidRPr="0086301F">
      <w:rPr>
        <w:noProof/>
      </w:rPr>
      <mc:AlternateContent>
        <mc:Choice Requires="wps">
          <w:drawing>
            <wp:anchor distT="0" distB="0" distL="114300" distR="114300" simplePos="0" relativeHeight="251679744" behindDoc="0" locked="0" layoutInCell="1" allowOverlap="1" wp14:anchorId="37D39A9F" wp14:editId="4BDF8753">
              <wp:simplePos x="0" y="0"/>
              <wp:positionH relativeFrom="column">
                <wp:posOffset>-420370</wp:posOffset>
              </wp:positionH>
              <wp:positionV relativeFrom="paragraph">
                <wp:posOffset>22860</wp:posOffset>
              </wp:positionV>
              <wp:extent cx="4543425" cy="1403985"/>
              <wp:effectExtent l="0" t="0" r="0" b="5080"/>
              <wp:wrapNone/>
              <wp:docPr id="3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3425" cy="1403985"/>
                      </a:xfrm>
                      <a:prstGeom prst="rect">
                        <a:avLst/>
                      </a:prstGeom>
                      <a:noFill/>
                      <a:ln w="9525">
                        <a:noFill/>
                        <a:miter lim="800000"/>
                        <a:headEnd/>
                        <a:tailEnd/>
                      </a:ln>
                    </wps:spPr>
                    <wps:txbx>
                      <w:txbxContent>
                        <w:p w14:paraId="2B5B8885" w14:textId="3287CA9E" w:rsidR="00A678C4" w:rsidRPr="00C85B81" w:rsidRDefault="00A678C4" w:rsidP="0086301F">
                          <w:pPr>
                            <w:rPr>
                              <w:rFonts w:ascii="Calibri" w:hAnsi="Calibri" w:cs="Arial"/>
                              <w:color w:val="003D69"/>
                              <w:sz w:val="40"/>
                              <w:szCs w:val="56"/>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7D39A9F" id="_x0000_t202" coordsize="21600,21600" o:spt="202" path="m,l,21600r21600,l21600,xe">
              <v:stroke joinstyle="miter"/>
              <v:path gradientshapeok="t" o:connecttype="rect"/>
            </v:shapetype>
            <v:shape id="Text Box 2" o:spid="_x0000_s1026" type="#_x0000_t202" style="position:absolute;margin-left:-33.1pt;margin-top:1.8pt;width:357.75pt;height:110.55pt;z-index:2516797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NsoDQIAAPUDAAAOAAAAZHJzL2Uyb0RvYy54bWysU11v2yAUfZ+0/4B4X+w4zpZYcaquXaZJ&#10;3YfU7gcQjGM04DIgsbNf3wtO06h9q+YHC7iXc+8597C6GrQiB+G8BFPT6SSnRBgOjTS7mv5+2HxY&#10;UOIDMw1TYERNj8LTq/X7d6veVqKADlQjHEEQ46ve1rQLwVZZ5nknNPMTsMJgsAWnWcCt22WNYz2i&#10;a5UVef4x68E11gEX3uPp7Rik64TftoKHn23rRSCqpthbSH+X/tv4z9YrVu0cs53kpzbYG7rQTBos&#10;eoa6ZYGRvZOvoLTkDjy0YcJBZ9C2kovEAdlM8xds7jtmReKC4nh7lsn/P1j+4/DLEdnUdFbgqAzT&#10;OKQHMQTyGQZSRH166ytMu7eYGAY8xjknrt7eAf/jiYGbjpmduHYO+k6wBvubxpvZxdURx0eQbf8d&#10;GizD9gES0NA6HcVDOQii45yO59nEVjgelvNyVhZzSjjGpmU+Wy7mqQarnq5b58NXAZrERU0dDj/B&#10;s8OdD7EdVj2lxGoGNlKpZABlSF/T5RzxX0S0DOhPJXVNF3n8RsdEll9Mky4HJtW4xgLKnGhHpiPn&#10;MGwHTIxabKE5ogAORh/iu8FFB+4fJT16sKb+7545QYn6ZlDE5bQso2nTppx/KnDjLiPbywgzHKFq&#10;GigZlzchGT0y8vYaxd7IJMNzJ6de0VtJndM7iOa93Kes59e6fgQAAP//AwBQSwMEFAAGAAgAAAAh&#10;ANnCo6neAAAACQEAAA8AAABkcnMvZG93bnJldi54bWxMj8FOwzAQRO9I/IO1SNxaB7dyacimqlBb&#10;jkCJenbjJYmI7ch20/D3mBMcRzOaeVNsJtOzkXzonEV4mGfAyNZOd7ZBqD72s0dgISqrVe8sIXxT&#10;gE15e1OoXLurfafxGBuWSmzIFUIb45BzHuqWjApzN5BN3qfzRsUkfcO1V9dUbnouskxyozqbFlo1&#10;0HNL9dfxYhCGOBxWL/71bbvbj1l1OlSia3aI93fT9glYpCn+heEXP6FDmZjO7mJ1YD3CTEqRoggL&#10;CSz5crleADsjCLFcAS8L/v9B+QMAAP//AwBQSwECLQAUAAYACAAAACEAtoM4kv4AAADhAQAAEwAA&#10;AAAAAAAAAAAAAAAAAAAAW0NvbnRlbnRfVHlwZXNdLnhtbFBLAQItABQABgAIAAAAIQA4/SH/1gAA&#10;AJQBAAALAAAAAAAAAAAAAAAAAC8BAABfcmVscy8ucmVsc1BLAQItABQABgAIAAAAIQAEuNsoDQIA&#10;APUDAAAOAAAAAAAAAAAAAAAAAC4CAABkcnMvZTJvRG9jLnhtbFBLAQItABQABgAIAAAAIQDZwqOp&#10;3gAAAAkBAAAPAAAAAAAAAAAAAAAAAGcEAABkcnMvZG93bnJldi54bWxQSwUGAAAAAAQABADzAAAA&#10;cgUAAAAA&#10;" filled="f" stroked="f">
              <v:textbox style="mso-fit-shape-to-text:t">
                <w:txbxContent>
                  <w:p w14:paraId="2B5B8885" w14:textId="3287CA9E" w:rsidR="00A678C4" w:rsidRPr="00C85B81" w:rsidRDefault="00A678C4" w:rsidP="0086301F">
                    <w:pPr>
                      <w:rPr>
                        <w:rFonts w:ascii="Calibri" w:hAnsi="Calibri" w:cs="Arial"/>
                        <w:color w:val="003D69"/>
                        <w:sz w:val="40"/>
                        <w:szCs w:val="56"/>
                      </w:rPr>
                    </w:pPr>
                  </w:p>
                </w:txbxContent>
              </v:textbox>
            </v:shape>
          </w:pict>
        </mc:Fallback>
      </mc:AlternateContent>
    </w:r>
    <w:r w:rsidRPr="0086301F">
      <w:rPr>
        <w:noProof/>
      </w:rPr>
      <w:drawing>
        <wp:anchor distT="0" distB="0" distL="114300" distR="114300" simplePos="0" relativeHeight="251681792" behindDoc="0" locked="0" layoutInCell="1" allowOverlap="1" wp14:anchorId="59575284" wp14:editId="06058A38">
          <wp:simplePos x="0" y="0"/>
          <wp:positionH relativeFrom="column">
            <wp:posOffset>4733925</wp:posOffset>
          </wp:positionH>
          <wp:positionV relativeFrom="paragraph">
            <wp:posOffset>5715</wp:posOffset>
          </wp:positionV>
          <wp:extent cx="1459865" cy="706755"/>
          <wp:effectExtent l="0" t="0" r="6985" b="0"/>
          <wp:wrapNone/>
          <wp:docPr id="23" name="Picture 23" descr="D:\WQPCC\PHN Western Queensland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WQPCC\PHN Western Queensland Logo.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459865" cy="7067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DE3EF0" w14:textId="77777777" w:rsidR="00A678C4" w:rsidRDefault="00A678C4">
    <w:pPr>
      <w:pStyle w:val="Header"/>
    </w:pPr>
  </w:p>
  <w:p w14:paraId="1E215EAC" w14:textId="77777777" w:rsidR="00A678C4" w:rsidRDefault="00A678C4">
    <w:pPr>
      <w:pStyle w:val="Header"/>
    </w:pPr>
  </w:p>
  <w:p w14:paraId="0139AC07" w14:textId="77777777" w:rsidR="00A678C4" w:rsidRDefault="00A678C4">
    <w:pPr>
      <w:pStyle w:val="Header"/>
    </w:pPr>
  </w:p>
  <w:p w14:paraId="1C893D38" w14:textId="77777777" w:rsidR="00A678C4" w:rsidRDefault="00C85B81" w:rsidP="005B331A">
    <w:pPr>
      <w:pStyle w:val="Header"/>
      <w:ind w:firstLine="720"/>
    </w:pPr>
    <w:r w:rsidRPr="0086301F">
      <w:rPr>
        <w:noProof/>
      </w:rPr>
      <w:drawing>
        <wp:anchor distT="0" distB="0" distL="114300" distR="114300" simplePos="0" relativeHeight="251680768" behindDoc="1" locked="0" layoutInCell="1" allowOverlap="1" wp14:anchorId="1D9427EA" wp14:editId="57CBFDDE">
          <wp:simplePos x="0" y="0"/>
          <wp:positionH relativeFrom="column">
            <wp:posOffset>-933450</wp:posOffset>
          </wp:positionH>
          <wp:positionV relativeFrom="paragraph">
            <wp:posOffset>200660</wp:posOffset>
          </wp:positionV>
          <wp:extent cx="7568565" cy="142875"/>
          <wp:effectExtent l="0" t="0" r="0" b="9525"/>
          <wp:wrapNone/>
          <wp:docPr id="24" name="Picture 24" descr="C:\Users\Katie\AppData\Local\Temp\Temp1_Strat Plan Backgrounds.zip\WQPHN_StratPlan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atie\AppData\Local\Temp\Temp1_Strat Plan Backgrounds.zip\WQPHN_StratPlan9.jpg"/>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t="4706" b="90118"/>
                  <a:stretch/>
                </pic:blipFill>
                <pic:spPr bwMode="auto">
                  <a:xfrm>
                    <a:off x="0" y="0"/>
                    <a:ext cx="7568565" cy="1428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51B848" w14:textId="77777777" w:rsidR="00A848F0" w:rsidRDefault="00F25641" w:rsidP="00A848F0">
    <w:pPr>
      <w:pStyle w:val="Header"/>
      <w:tabs>
        <w:tab w:val="clear" w:pos="4153"/>
        <w:tab w:val="clear" w:pos="8306"/>
        <w:tab w:val="left" w:pos="2850"/>
      </w:tabs>
    </w:pPr>
    <w:r>
      <w:rPr>
        <w:rFonts w:ascii="Verdana" w:hAnsi="Verdana" w:cs="Arial"/>
        <w:noProof/>
        <w:color w:val="7E8084"/>
        <w:sz w:val="56"/>
        <w:szCs w:val="56"/>
      </w:rPr>
      <w:drawing>
        <wp:anchor distT="0" distB="0" distL="114300" distR="114300" simplePos="0" relativeHeight="251683840" behindDoc="1" locked="0" layoutInCell="1" allowOverlap="1" wp14:anchorId="630A0096" wp14:editId="11C56498">
          <wp:simplePos x="0" y="0"/>
          <wp:positionH relativeFrom="column">
            <wp:posOffset>-933450</wp:posOffset>
          </wp:positionH>
          <wp:positionV relativeFrom="paragraph">
            <wp:posOffset>513715</wp:posOffset>
          </wp:positionV>
          <wp:extent cx="7571105" cy="1170940"/>
          <wp:effectExtent l="0" t="0" r="0" b="0"/>
          <wp:wrapNone/>
          <wp:docPr id="292" name="Picture 292" descr="C:\Users\Katie\AppData\Local\Temp\Temp1_Strat Plan Backgrounds.zip\WQPHN_StratPlan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tie\AppData\Local\Temp\Temp1_Strat Plan Backgrounds.zip\WQPHN_StratPlan4.jp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b="78114"/>
                  <a:stretch/>
                </pic:blipFill>
                <pic:spPr bwMode="auto">
                  <a:xfrm>
                    <a:off x="0" y="0"/>
                    <a:ext cx="7571105" cy="11709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85B81" w:rsidRPr="0086301F">
      <w:rPr>
        <w:noProof/>
      </w:rPr>
      <mc:AlternateContent>
        <mc:Choice Requires="wps">
          <w:drawing>
            <wp:anchor distT="0" distB="0" distL="114300" distR="114300" simplePos="0" relativeHeight="251693056" behindDoc="0" locked="0" layoutInCell="1" allowOverlap="1" wp14:anchorId="5CB0D67C" wp14:editId="072146E4">
              <wp:simplePos x="0" y="0"/>
              <wp:positionH relativeFrom="column">
                <wp:posOffset>-438150</wp:posOffset>
              </wp:positionH>
              <wp:positionV relativeFrom="paragraph">
                <wp:posOffset>7620</wp:posOffset>
              </wp:positionV>
              <wp:extent cx="4543425" cy="1403985"/>
              <wp:effectExtent l="0" t="0" r="0" b="5080"/>
              <wp:wrapNone/>
              <wp:docPr id="6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3425" cy="1403985"/>
                      </a:xfrm>
                      <a:prstGeom prst="rect">
                        <a:avLst/>
                      </a:prstGeom>
                      <a:noFill/>
                      <a:ln w="9525">
                        <a:noFill/>
                        <a:miter lim="800000"/>
                        <a:headEnd/>
                        <a:tailEnd/>
                      </a:ln>
                    </wps:spPr>
                    <wps:txbx>
                      <w:txbxContent>
                        <w:p w14:paraId="7BACB215" w14:textId="5CEC93AF" w:rsidR="00C85B81" w:rsidRPr="00E62C4B" w:rsidRDefault="00172D5A" w:rsidP="00C85B81">
                          <w:pPr>
                            <w:rPr>
                              <w:rFonts w:ascii="Calibri" w:hAnsi="Calibri" w:cs="Arial"/>
                              <w:color w:val="003D69"/>
                              <w:sz w:val="32"/>
                              <w:szCs w:val="48"/>
                            </w:rPr>
                          </w:pPr>
                          <w:r>
                            <w:rPr>
                              <w:rFonts w:ascii="Helvetica LT Std Cond" w:hAnsi="Helvetica LT Std Cond" w:cs="Arial"/>
                              <w:b/>
                              <w:color w:val="CD6209"/>
                              <w:sz w:val="40"/>
                              <w:szCs w:val="48"/>
                            </w:rPr>
                            <w:t xml:space="preserve">Surgical Masks to Private Allied Health Professionals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CB0D67C" id="_x0000_t202" coordsize="21600,21600" o:spt="202" path="m,l,21600r21600,l21600,xe">
              <v:stroke joinstyle="miter"/>
              <v:path gradientshapeok="t" o:connecttype="rect"/>
            </v:shapetype>
            <v:shape id="_x0000_s1028" type="#_x0000_t202" style="position:absolute;margin-left:-34.5pt;margin-top:.6pt;width:357.75pt;height:110.55pt;z-index:2516930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kbDwIAAPwDAAAOAAAAZHJzL2Uyb0RvYy54bWysU9tuGyEQfa/Uf0C817u216m9Mo7SpK4q&#10;pRcp6QdglvWiAkMBezf9+gys41rpW1UeEDBwZs6Zw/p6MJocpQ8KLKPTSUmJtAIaZfeM/njcvltS&#10;EiK3DddgJaNPMtDrzds3697VcgYd6EZ6giA21L1jtIvR1UURRCcNDxNw0mKwBW94xK3fF43nPaIb&#10;XczK8qrowTfOg5Ah4OndGKSbjN+2UsRvbRtkJJpRrC3m2ed5l+Zis+b13nPXKXEqg/9DFYYri0nP&#10;UHc8cnLw6i8oo4SHAG2cCDAFtK0SMnNANtPyFZuHjjuZuaA4wZ1lCv8PVnw9fvdENYxezbFVlhts&#10;0qMcIvkAA5klfXoXarz24PBiHPAY+5y5BncP4mcgFm47bvfyxnvoO8kbrG+aXhYXT0eckEB2/Rdo&#10;MA0/RMhAQ+tNEg/lIIiOfXo69yaVIvCwWlTzaragRGBsWpXz1XKRc/D65bnzIX6SYEhaMOqx+Rme&#10;H+9DTOXw+uVKymZhq7TOBtCW9IyuFoj/KmJURH9qZRhdlmmMjkksP9omP45c6XGNCbQ90U5MR85x&#10;2A1Z4bOaO2ieUAcPox3x++CiA/+bkh6tyGj4deBeUqI/W9RyNa2q5N28qRbvZ7jxl5HdZYRbgVCM&#10;RkrG5W3Mfk/EgrtBzbcqq5GaM1ZyKhktlkU6fYfk4ct9vvXn026eAQAA//8DAFBLAwQUAAYACAAA&#10;ACEAgM9rp90AAAAJAQAADwAAAGRycy9kb3ducmV2LnhtbEyPwU7DMBBE70j8g7VI3FoHAwFCnKpC&#10;bTkCJeLsxksSEa8j203D37Oc4Lh6q5k35Wp2g5gwxN6ThqtlBgKp8banVkP9vl3cg4jJkDWDJ9Tw&#10;jRFW1flZaQrrT/SG0z61gkMoFkZDl9JYSBmbDp2JSz8iMfv0wZnEZ2ilDebE4W6QKsty6UxP3NCZ&#10;EZ86bL72R6dhTOPu7jm8vK432ymrP3a16tuN1pcX8/oRRMI5/T3Drz6rQ8VOB38kG8WgYZE/8JbE&#10;QIFgnt/ktyAOGpRS1yCrUv5fUP0AAAD//wMAUEsBAi0AFAAGAAgAAAAhALaDOJL+AAAA4QEAABMA&#10;AAAAAAAAAAAAAAAAAAAAAFtDb250ZW50X1R5cGVzXS54bWxQSwECLQAUAAYACAAAACEAOP0h/9YA&#10;AACUAQAACwAAAAAAAAAAAAAAAAAvAQAAX3JlbHMvLnJlbHNQSwECLQAUAAYACAAAACEA5Wf5Gw8C&#10;AAD8AwAADgAAAAAAAAAAAAAAAAAuAgAAZHJzL2Uyb0RvYy54bWxQSwECLQAUAAYACAAAACEAgM9r&#10;p90AAAAJAQAADwAAAAAAAAAAAAAAAABpBAAAZHJzL2Rvd25yZXYueG1sUEsFBgAAAAAEAAQA8wAA&#10;AHMFAAAAAA==&#10;" filled="f" stroked="f">
              <v:textbox style="mso-fit-shape-to-text:t">
                <w:txbxContent>
                  <w:p w14:paraId="7BACB215" w14:textId="5CEC93AF" w:rsidR="00C85B81" w:rsidRPr="00E62C4B" w:rsidRDefault="00172D5A" w:rsidP="00C85B81">
                    <w:pPr>
                      <w:rPr>
                        <w:rFonts w:ascii="Calibri" w:hAnsi="Calibri" w:cs="Arial"/>
                        <w:color w:val="003D69"/>
                        <w:sz w:val="32"/>
                        <w:szCs w:val="48"/>
                      </w:rPr>
                    </w:pPr>
                    <w:r>
                      <w:rPr>
                        <w:rFonts w:ascii="Helvetica LT Std Cond" w:hAnsi="Helvetica LT Std Cond" w:cs="Arial"/>
                        <w:b/>
                        <w:color w:val="CD6209"/>
                        <w:sz w:val="40"/>
                        <w:szCs w:val="48"/>
                      </w:rPr>
                      <w:t xml:space="preserve">Surgical Masks to Private Allied Health Professionals </w:t>
                    </w:r>
                  </w:p>
                </w:txbxContent>
              </v:textbox>
            </v:shape>
          </w:pict>
        </mc:Fallback>
      </mc:AlternateContent>
    </w:r>
    <w:r w:rsidR="00A848F0">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EB3386"/>
    <w:multiLevelType w:val="hybridMultilevel"/>
    <w:tmpl w:val="9B384BB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 w15:restartNumberingAfterBreak="0">
    <w:nsid w:val="40582446"/>
    <w:multiLevelType w:val="multilevel"/>
    <w:tmpl w:val="93C43EFE"/>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num w:numId="1">
    <w:abstractNumId w:val="1"/>
  </w:num>
  <w:num w:numId="2">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2049">
      <o:colormru v:ext="edit" colors="#b20838,#7e8082"/>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560AE"/>
    <w:rsid w:val="00000BCE"/>
    <w:rsid w:val="00000E0A"/>
    <w:rsid w:val="00001E66"/>
    <w:rsid w:val="00006B47"/>
    <w:rsid w:val="00012AB6"/>
    <w:rsid w:val="000141AF"/>
    <w:rsid w:val="00014A92"/>
    <w:rsid w:val="0001603C"/>
    <w:rsid w:val="00022D15"/>
    <w:rsid w:val="0002427C"/>
    <w:rsid w:val="000247F6"/>
    <w:rsid w:val="00026E23"/>
    <w:rsid w:val="00030C1F"/>
    <w:rsid w:val="000328FC"/>
    <w:rsid w:val="00033EE9"/>
    <w:rsid w:val="0004105E"/>
    <w:rsid w:val="0004392F"/>
    <w:rsid w:val="00045568"/>
    <w:rsid w:val="00045A0A"/>
    <w:rsid w:val="0005235F"/>
    <w:rsid w:val="00053377"/>
    <w:rsid w:val="000566B3"/>
    <w:rsid w:val="00064FEF"/>
    <w:rsid w:val="0006501C"/>
    <w:rsid w:val="00067E06"/>
    <w:rsid w:val="00084E2E"/>
    <w:rsid w:val="00084EB9"/>
    <w:rsid w:val="00085980"/>
    <w:rsid w:val="00086B56"/>
    <w:rsid w:val="00096ADD"/>
    <w:rsid w:val="000A3447"/>
    <w:rsid w:val="000A52DB"/>
    <w:rsid w:val="000A62E8"/>
    <w:rsid w:val="000B216D"/>
    <w:rsid w:val="000C3A1C"/>
    <w:rsid w:val="000C69CA"/>
    <w:rsid w:val="000C6D74"/>
    <w:rsid w:val="000D5C93"/>
    <w:rsid w:val="000D7F06"/>
    <w:rsid w:val="000E036D"/>
    <w:rsid w:val="000F2AE0"/>
    <w:rsid w:val="00100E72"/>
    <w:rsid w:val="001062F5"/>
    <w:rsid w:val="001130C6"/>
    <w:rsid w:val="001152F8"/>
    <w:rsid w:val="00115D71"/>
    <w:rsid w:val="00122A91"/>
    <w:rsid w:val="00126A83"/>
    <w:rsid w:val="001359E5"/>
    <w:rsid w:val="00140EB3"/>
    <w:rsid w:val="00143091"/>
    <w:rsid w:val="00144D91"/>
    <w:rsid w:val="00146CF1"/>
    <w:rsid w:val="00151AF5"/>
    <w:rsid w:val="00160A56"/>
    <w:rsid w:val="00166876"/>
    <w:rsid w:val="00172C78"/>
    <w:rsid w:val="00172D5A"/>
    <w:rsid w:val="00182A49"/>
    <w:rsid w:val="0018764E"/>
    <w:rsid w:val="001945C6"/>
    <w:rsid w:val="001A2BDB"/>
    <w:rsid w:val="001A4D62"/>
    <w:rsid w:val="001A7154"/>
    <w:rsid w:val="001B0713"/>
    <w:rsid w:val="001B3BA8"/>
    <w:rsid w:val="001B4EC1"/>
    <w:rsid w:val="001C0FC5"/>
    <w:rsid w:val="001C7AD7"/>
    <w:rsid w:val="001D4B01"/>
    <w:rsid w:val="001D591A"/>
    <w:rsid w:val="001D6A3E"/>
    <w:rsid w:val="001E64D4"/>
    <w:rsid w:val="001F3E09"/>
    <w:rsid w:val="00200DFE"/>
    <w:rsid w:val="00201ABA"/>
    <w:rsid w:val="00211049"/>
    <w:rsid w:val="00211F16"/>
    <w:rsid w:val="00225672"/>
    <w:rsid w:val="0023116F"/>
    <w:rsid w:val="00233B2D"/>
    <w:rsid w:val="002341D8"/>
    <w:rsid w:val="002361AB"/>
    <w:rsid w:val="00236DE2"/>
    <w:rsid w:val="00241283"/>
    <w:rsid w:val="002434BF"/>
    <w:rsid w:val="002605B2"/>
    <w:rsid w:val="00263BD0"/>
    <w:rsid w:val="002731FD"/>
    <w:rsid w:val="002733DB"/>
    <w:rsid w:val="00275E28"/>
    <w:rsid w:val="00281ABA"/>
    <w:rsid w:val="00282E15"/>
    <w:rsid w:val="00291605"/>
    <w:rsid w:val="0029292E"/>
    <w:rsid w:val="0029298A"/>
    <w:rsid w:val="00294905"/>
    <w:rsid w:val="00296480"/>
    <w:rsid w:val="002B2827"/>
    <w:rsid w:val="002B6DA6"/>
    <w:rsid w:val="002C4C26"/>
    <w:rsid w:val="002C7EFC"/>
    <w:rsid w:val="002D0E44"/>
    <w:rsid w:val="002D108F"/>
    <w:rsid w:val="002D135B"/>
    <w:rsid w:val="002D2204"/>
    <w:rsid w:val="002D7337"/>
    <w:rsid w:val="002E1B80"/>
    <w:rsid w:val="002F43DF"/>
    <w:rsid w:val="002F5A04"/>
    <w:rsid w:val="00300CEC"/>
    <w:rsid w:val="00302027"/>
    <w:rsid w:val="003038E2"/>
    <w:rsid w:val="00310C52"/>
    <w:rsid w:val="00311EC3"/>
    <w:rsid w:val="0031469D"/>
    <w:rsid w:val="003170EC"/>
    <w:rsid w:val="00321069"/>
    <w:rsid w:val="003263A4"/>
    <w:rsid w:val="00326A84"/>
    <w:rsid w:val="0033478F"/>
    <w:rsid w:val="00340763"/>
    <w:rsid w:val="0034292D"/>
    <w:rsid w:val="00343F36"/>
    <w:rsid w:val="0034665E"/>
    <w:rsid w:val="0035416C"/>
    <w:rsid w:val="003542BF"/>
    <w:rsid w:val="003605A8"/>
    <w:rsid w:val="00363317"/>
    <w:rsid w:val="00364839"/>
    <w:rsid w:val="003662D9"/>
    <w:rsid w:val="00371A14"/>
    <w:rsid w:val="0037239B"/>
    <w:rsid w:val="00377A10"/>
    <w:rsid w:val="0038504A"/>
    <w:rsid w:val="00391150"/>
    <w:rsid w:val="00391CC9"/>
    <w:rsid w:val="003920CB"/>
    <w:rsid w:val="0039361B"/>
    <w:rsid w:val="0039439E"/>
    <w:rsid w:val="003A1EB5"/>
    <w:rsid w:val="003A2624"/>
    <w:rsid w:val="003A5FA2"/>
    <w:rsid w:val="003A7407"/>
    <w:rsid w:val="003A7882"/>
    <w:rsid w:val="003B0748"/>
    <w:rsid w:val="003B5417"/>
    <w:rsid w:val="003B54D4"/>
    <w:rsid w:val="003C158E"/>
    <w:rsid w:val="003D038B"/>
    <w:rsid w:val="003D5C7C"/>
    <w:rsid w:val="003E2CC1"/>
    <w:rsid w:val="003E55C0"/>
    <w:rsid w:val="003F2453"/>
    <w:rsid w:val="003F34A7"/>
    <w:rsid w:val="003F4D24"/>
    <w:rsid w:val="003F724F"/>
    <w:rsid w:val="00401912"/>
    <w:rsid w:val="00402430"/>
    <w:rsid w:val="00403220"/>
    <w:rsid w:val="00404E5B"/>
    <w:rsid w:val="004128D2"/>
    <w:rsid w:val="0041590B"/>
    <w:rsid w:val="00420DEC"/>
    <w:rsid w:val="00421D6D"/>
    <w:rsid w:val="00442E84"/>
    <w:rsid w:val="0044358F"/>
    <w:rsid w:val="004510B0"/>
    <w:rsid w:val="004533C3"/>
    <w:rsid w:val="004540FD"/>
    <w:rsid w:val="00454269"/>
    <w:rsid w:val="004554AD"/>
    <w:rsid w:val="00465ACA"/>
    <w:rsid w:val="004664F4"/>
    <w:rsid w:val="0048209C"/>
    <w:rsid w:val="0048242C"/>
    <w:rsid w:val="004829F7"/>
    <w:rsid w:val="004833CC"/>
    <w:rsid w:val="00483639"/>
    <w:rsid w:val="004852CA"/>
    <w:rsid w:val="00485836"/>
    <w:rsid w:val="00497C9D"/>
    <w:rsid w:val="004A25BC"/>
    <w:rsid w:val="004A2AE1"/>
    <w:rsid w:val="004A43EF"/>
    <w:rsid w:val="004B2F19"/>
    <w:rsid w:val="004B328F"/>
    <w:rsid w:val="004B61E6"/>
    <w:rsid w:val="004C065B"/>
    <w:rsid w:val="004C4EBF"/>
    <w:rsid w:val="004D649F"/>
    <w:rsid w:val="004D7345"/>
    <w:rsid w:val="004E00CD"/>
    <w:rsid w:val="004E05CB"/>
    <w:rsid w:val="004E0BCB"/>
    <w:rsid w:val="004E2A69"/>
    <w:rsid w:val="004E71C3"/>
    <w:rsid w:val="004E7A28"/>
    <w:rsid w:val="004F2B05"/>
    <w:rsid w:val="004F79BB"/>
    <w:rsid w:val="00504CF6"/>
    <w:rsid w:val="00506B6D"/>
    <w:rsid w:val="00525A5E"/>
    <w:rsid w:val="005278DE"/>
    <w:rsid w:val="00544F8C"/>
    <w:rsid w:val="00551C19"/>
    <w:rsid w:val="0055244B"/>
    <w:rsid w:val="005569F6"/>
    <w:rsid w:val="00561AE4"/>
    <w:rsid w:val="00566D38"/>
    <w:rsid w:val="00572DD1"/>
    <w:rsid w:val="005776A9"/>
    <w:rsid w:val="00581590"/>
    <w:rsid w:val="00582C69"/>
    <w:rsid w:val="0058361E"/>
    <w:rsid w:val="005869D3"/>
    <w:rsid w:val="005A4E9B"/>
    <w:rsid w:val="005A6B9B"/>
    <w:rsid w:val="005A7695"/>
    <w:rsid w:val="005A7CD6"/>
    <w:rsid w:val="005B331A"/>
    <w:rsid w:val="005B4933"/>
    <w:rsid w:val="005C7B99"/>
    <w:rsid w:val="005D1D75"/>
    <w:rsid w:val="005D1E5D"/>
    <w:rsid w:val="005D4257"/>
    <w:rsid w:val="005D5B51"/>
    <w:rsid w:val="005E45DE"/>
    <w:rsid w:val="005E4B48"/>
    <w:rsid w:val="005E680E"/>
    <w:rsid w:val="005F5E3E"/>
    <w:rsid w:val="005F6DE2"/>
    <w:rsid w:val="005F6E8C"/>
    <w:rsid w:val="00602E2F"/>
    <w:rsid w:val="00605859"/>
    <w:rsid w:val="00605A05"/>
    <w:rsid w:val="00613418"/>
    <w:rsid w:val="00615A09"/>
    <w:rsid w:val="00620556"/>
    <w:rsid w:val="00621FEC"/>
    <w:rsid w:val="00623DD3"/>
    <w:rsid w:val="00624674"/>
    <w:rsid w:val="00624E55"/>
    <w:rsid w:val="0063040C"/>
    <w:rsid w:val="006325E6"/>
    <w:rsid w:val="00633E6B"/>
    <w:rsid w:val="0063425F"/>
    <w:rsid w:val="00635DF1"/>
    <w:rsid w:val="006503FB"/>
    <w:rsid w:val="006612D8"/>
    <w:rsid w:val="00664527"/>
    <w:rsid w:val="00671850"/>
    <w:rsid w:val="00671C23"/>
    <w:rsid w:val="00671D0F"/>
    <w:rsid w:val="00672982"/>
    <w:rsid w:val="0067346D"/>
    <w:rsid w:val="00673D29"/>
    <w:rsid w:val="00680A08"/>
    <w:rsid w:val="00680B77"/>
    <w:rsid w:val="00694E66"/>
    <w:rsid w:val="00696546"/>
    <w:rsid w:val="006A427C"/>
    <w:rsid w:val="006A47FE"/>
    <w:rsid w:val="006B580C"/>
    <w:rsid w:val="006B7DE0"/>
    <w:rsid w:val="006C0AB5"/>
    <w:rsid w:val="006C32EE"/>
    <w:rsid w:val="006C4ECD"/>
    <w:rsid w:val="006C5C16"/>
    <w:rsid w:val="006C6ED1"/>
    <w:rsid w:val="006D0840"/>
    <w:rsid w:val="006D610D"/>
    <w:rsid w:val="006F07E3"/>
    <w:rsid w:val="00701791"/>
    <w:rsid w:val="00706CF1"/>
    <w:rsid w:val="00716555"/>
    <w:rsid w:val="00725F7E"/>
    <w:rsid w:val="007357C4"/>
    <w:rsid w:val="007448F4"/>
    <w:rsid w:val="007633AA"/>
    <w:rsid w:val="00771626"/>
    <w:rsid w:val="00773826"/>
    <w:rsid w:val="00781748"/>
    <w:rsid w:val="00786548"/>
    <w:rsid w:val="00792E03"/>
    <w:rsid w:val="007A084B"/>
    <w:rsid w:val="007A1073"/>
    <w:rsid w:val="007A2FAE"/>
    <w:rsid w:val="007A3465"/>
    <w:rsid w:val="007B156C"/>
    <w:rsid w:val="007B3218"/>
    <w:rsid w:val="007C0C1A"/>
    <w:rsid w:val="007C1EDB"/>
    <w:rsid w:val="007D200F"/>
    <w:rsid w:val="007D63F8"/>
    <w:rsid w:val="007E187D"/>
    <w:rsid w:val="007E6B6C"/>
    <w:rsid w:val="007E7E65"/>
    <w:rsid w:val="007E7F66"/>
    <w:rsid w:val="007F04D1"/>
    <w:rsid w:val="007F1DC8"/>
    <w:rsid w:val="007F4895"/>
    <w:rsid w:val="00802210"/>
    <w:rsid w:val="0080585B"/>
    <w:rsid w:val="00814FCD"/>
    <w:rsid w:val="0081579A"/>
    <w:rsid w:val="008207CD"/>
    <w:rsid w:val="00822253"/>
    <w:rsid w:val="0082792B"/>
    <w:rsid w:val="0083277B"/>
    <w:rsid w:val="008364F0"/>
    <w:rsid w:val="008400DE"/>
    <w:rsid w:val="008418C9"/>
    <w:rsid w:val="00855A95"/>
    <w:rsid w:val="00855E2F"/>
    <w:rsid w:val="008625C0"/>
    <w:rsid w:val="0086301F"/>
    <w:rsid w:val="0087408E"/>
    <w:rsid w:val="0087724B"/>
    <w:rsid w:val="00881719"/>
    <w:rsid w:val="00886380"/>
    <w:rsid w:val="00896587"/>
    <w:rsid w:val="008A164A"/>
    <w:rsid w:val="008B39AE"/>
    <w:rsid w:val="008B6D82"/>
    <w:rsid w:val="008E39B7"/>
    <w:rsid w:val="008E4855"/>
    <w:rsid w:val="008E5FF5"/>
    <w:rsid w:val="008E7E0A"/>
    <w:rsid w:val="008F103B"/>
    <w:rsid w:val="00913065"/>
    <w:rsid w:val="00913DC6"/>
    <w:rsid w:val="00914BED"/>
    <w:rsid w:val="00916F72"/>
    <w:rsid w:val="009178EC"/>
    <w:rsid w:val="00922F20"/>
    <w:rsid w:val="00933448"/>
    <w:rsid w:val="00941399"/>
    <w:rsid w:val="00941980"/>
    <w:rsid w:val="00961111"/>
    <w:rsid w:val="009629A2"/>
    <w:rsid w:val="009711B2"/>
    <w:rsid w:val="0097189B"/>
    <w:rsid w:val="00973157"/>
    <w:rsid w:val="00975210"/>
    <w:rsid w:val="00995FE6"/>
    <w:rsid w:val="009A4038"/>
    <w:rsid w:val="009A61C2"/>
    <w:rsid w:val="009B524C"/>
    <w:rsid w:val="009B6B47"/>
    <w:rsid w:val="009B7353"/>
    <w:rsid w:val="009C019E"/>
    <w:rsid w:val="009C158E"/>
    <w:rsid w:val="009C2AFC"/>
    <w:rsid w:val="009C3A6B"/>
    <w:rsid w:val="009C4026"/>
    <w:rsid w:val="009C6C77"/>
    <w:rsid w:val="009D39AF"/>
    <w:rsid w:val="009E197A"/>
    <w:rsid w:val="00A0409E"/>
    <w:rsid w:val="00A161D1"/>
    <w:rsid w:val="00A21E88"/>
    <w:rsid w:val="00A26676"/>
    <w:rsid w:val="00A2751B"/>
    <w:rsid w:val="00A3219F"/>
    <w:rsid w:val="00A322E7"/>
    <w:rsid w:val="00A43786"/>
    <w:rsid w:val="00A51A8B"/>
    <w:rsid w:val="00A52335"/>
    <w:rsid w:val="00A548AF"/>
    <w:rsid w:val="00A560AE"/>
    <w:rsid w:val="00A5671A"/>
    <w:rsid w:val="00A624AB"/>
    <w:rsid w:val="00A678C4"/>
    <w:rsid w:val="00A70F36"/>
    <w:rsid w:val="00A74245"/>
    <w:rsid w:val="00A8173E"/>
    <w:rsid w:val="00A82B16"/>
    <w:rsid w:val="00A83CB6"/>
    <w:rsid w:val="00A848F0"/>
    <w:rsid w:val="00A85656"/>
    <w:rsid w:val="00A90BC8"/>
    <w:rsid w:val="00A93DA6"/>
    <w:rsid w:val="00AA054F"/>
    <w:rsid w:val="00AA0D98"/>
    <w:rsid w:val="00AA404D"/>
    <w:rsid w:val="00AA7941"/>
    <w:rsid w:val="00AB3FEA"/>
    <w:rsid w:val="00AB4D93"/>
    <w:rsid w:val="00AB57A8"/>
    <w:rsid w:val="00AC444F"/>
    <w:rsid w:val="00AC54D9"/>
    <w:rsid w:val="00AC78A6"/>
    <w:rsid w:val="00AD12B2"/>
    <w:rsid w:val="00AD3B58"/>
    <w:rsid w:val="00AD5AEE"/>
    <w:rsid w:val="00AE00F0"/>
    <w:rsid w:val="00AE2510"/>
    <w:rsid w:val="00AE4346"/>
    <w:rsid w:val="00AE4999"/>
    <w:rsid w:val="00AE5D09"/>
    <w:rsid w:val="00AE7376"/>
    <w:rsid w:val="00AF1B57"/>
    <w:rsid w:val="00AF58E8"/>
    <w:rsid w:val="00AF6CA4"/>
    <w:rsid w:val="00AF7622"/>
    <w:rsid w:val="00B0334D"/>
    <w:rsid w:val="00B1019C"/>
    <w:rsid w:val="00B101D8"/>
    <w:rsid w:val="00B16E02"/>
    <w:rsid w:val="00B218E0"/>
    <w:rsid w:val="00B419DB"/>
    <w:rsid w:val="00B50DB4"/>
    <w:rsid w:val="00B65A7A"/>
    <w:rsid w:val="00B77DF8"/>
    <w:rsid w:val="00B80CA0"/>
    <w:rsid w:val="00B80D65"/>
    <w:rsid w:val="00B810B9"/>
    <w:rsid w:val="00B87F40"/>
    <w:rsid w:val="00B91490"/>
    <w:rsid w:val="00B963B1"/>
    <w:rsid w:val="00BA13EE"/>
    <w:rsid w:val="00BA69F2"/>
    <w:rsid w:val="00BB2CE2"/>
    <w:rsid w:val="00BB6D25"/>
    <w:rsid w:val="00BB76DA"/>
    <w:rsid w:val="00BC235B"/>
    <w:rsid w:val="00BC239E"/>
    <w:rsid w:val="00BC323E"/>
    <w:rsid w:val="00BE1417"/>
    <w:rsid w:val="00BE2ECB"/>
    <w:rsid w:val="00BE749F"/>
    <w:rsid w:val="00C00D1F"/>
    <w:rsid w:val="00C03834"/>
    <w:rsid w:val="00C07594"/>
    <w:rsid w:val="00C10A09"/>
    <w:rsid w:val="00C118B4"/>
    <w:rsid w:val="00C12C81"/>
    <w:rsid w:val="00C22042"/>
    <w:rsid w:val="00C25000"/>
    <w:rsid w:val="00C30FD1"/>
    <w:rsid w:val="00C44220"/>
    <w:rsid w:val="00C467A8"/>
    <w:rsid w:val="00C561B2"/>
    <w:rsid w:val="00C56D0D"/>
    <w:rsid w:val="00C60B26"/>
    <w:rsid w:val="00C60D24"/>
    <w:rsid w:val="00C61435"/>
    <w:rsid w:val="00C65B78"/>
    <w:rsid w:val="00C664E4"/>
    <w:rsid w:val="00C66660"/>
    <w:rsid w:val="00C66B50"/>
    <w:rsid w:val="00C72575"/>
    <w:rsid w:val="00C77FB0"/>
    <w:rsid w:val="00C83B1F"/>
    <w:rsid w:val="00C85B81"/>
    <w:rsid w:val="00C8756D"/>
    <w:rsid w:val="00C91AC7"/>
    <w:rsid w:val="00CB1B3C"/>
    <w:rsid w:val="00CB2B12"/>
    <w:rsid w:val="00CB4936"/>
    <w:rsid w:val="00CB7D5F"/>
    <w:rsid w:val="00CE4E30"/>
    <w:rsid w:val="00CF14B9"/>
    <w:rsid w:val="00CF24D6"/>
    <w:rsid w:val="00CF34BE"/>
    <w:rsid w:val="00CF3861"/>
    <w:rsid w:val="00CF7418"/>
    <w:rsid w:val="00D0050E"/>
    <w:rsid w:val="00D00B0F"/>
    <w:rsid w:val="00D054E2"/>
    <w:rsid w:val="00D151E5"/>
    <w:rsid w:val="00D16C92"/>
    <w:rsid w:val="00D172BB"/>
    <w:rsid w:val="00D22A28"/>
    <w:rsid w:val="00D2301A"/>
    <w:rsid w:val="00D31445"/>
    <w:rsid w:val="00D3257E"/>
    <w:rsid w:val="00D35638"/>
    <w:rsid w:val="00D42B56"/>
    <w:rsid w:val="00D438B3"/>
    <w:rsid w:val="00D46DEF"/>
    <w:rsid w:val="00D54D49"/>
    <w:rsid w:val="00D5528D"/>
    <w:rsid w:val="00D56138"/>
    <w:rsid w:val="00D72F1B"/>
    <w:rsid w:val="00D86346"/>
    <w:rsid w:val="00D86C28"/>
    <w:rsid w:val="00D9165C"/>
    <w:rsid w:val="00D95BA2"/>
    <w:rsid w:val="00D972D9"/>
    <w:rsid w:val="00DA0D21"/>
    <w:rsid w:val="00DA579D"/>
    <w:rsid w:val="00DB377A"/>
    <w:rsid w:val="00DB47E9"/>
    <w:rsid w:val="00DC4B3F"/>
    <w:rsid w:val="00DC5E36"/>
    <w:rsid w:val="00DD0367"/>
    <w:rsid w:val="00DD1AAF"/>
    <w:rsid w:val="00DD3E79"/>
    <w:rsid w:val="00DD4CD3"/>
    <w:rsid w:val="00DD6E2B"/>
    <w:rsid w:val="00DE4FEB"/>
    <w:rsid w:val="00DF00B9"/>
    <w:rsid w:val="00DF1B53"/>
    <w:rsid w:val="00DF4A72"/>
    <w:rsid w:val="00DF571D"/>
    <w:rsid w:val="00DF5A20"/>
    <w:rsid w:val="00DF6649"/>
    <w:rsid w:val="00DF7022"/>
    <w:rsid w:val="00E02294"/>
    <w:rsid w:val="00E04CFD"/>
    <w:rsid w:val="00E05E23"/>
    <w:rsid w:val="00E06C93"/>
    <w:rsid w:val="00E12455"/>
    <w:rsid w:val="00E12576"/>
    <w:rsid w:val="00E138D8"/>
    <w:rsid w:val="00E17774"/>
    <w:rsid w:val="00E17FB3"/>
    <w:rsid w:val="00E20287"/>
    <w:rsid w:val="00E2159A"/>
    <w:rsid w:val="00E23AB5"/>
    <w:rsid w:val="00E255C7"/>
    <w:rsid w:val="00E30670"/>
    <w:rsid w:val="00E411AE"/>
    <w:rsid w:val="00E4396B"/>
    <w:rsid w:val="00E44F12"/>
    <w:rsid w:val="00E5336F"/>
    <w:rsid w:val="00E605BE"/>
    <w:rsid w:val="00E62C4B"/>
    <w:rsid w:val="00E6577F"/>
    <w:rsid w:val="00E73C7A"/>
    <w:rsid w:val="00E82FE5"/>
    <w:rsid w:val="00E876E9"/>
    <w:rsid w:val="00E90655"/>
    <w:rsid w:val="00E93C33"/>
    <w:rsid w:val="00E974C6"/>
    <w:rsid w:val="00EA2EE4"/>
    <w:rsid w:val="00EB1E9E"/>
    <w:rsid w:val="00EB29D2"/>
    <w:rsid w:val="00EB2C64"/>
    <w:rsid w:val="00ED1EB3"/>
    <w:rsid w:val="00EE633D"/>
    <w:rsid w:val="00EF3EC0"/>
    <w:rsid w:val="00F040D6"/>
    <w:rsid w:val="00F15B68"/>
    <w:rsid w:val="00F23484"/>
    <w:rsid w:val="00F25641"/>
    <w:rsid w:val="00F362D7"/>
    <w:rsid w:val="00F42CE2"/>
    <w:rsid w:val="00F46F0C"/>
    <w:rsid w:val="00F505E4"/>
    <w:rsid w:val="00F65EC4"/>
    <w:rsid w:val="00F70D73"/>
    <w:rsid w:val="00F73A2D"/>
    <w:rsid w:val="00F75C03"/>
    <w:rsid w:val="00F80040"/>
    <w:rsid w:val="00F83A3B"/>
    <w:rsid w:val="00F87BAA"/>
    <w:rsid w:val="00F90631"/>
    <w:rsid w:val="00F90E55"/>
    <w:rsid w:val="00F93925"/>
    <w:rsid w:val="00FA1940"/>
    <w:rsid w:val="00FA7721"/>
    <w:rsid w:val="00FB03B0"/>
    <w:rsid w:val="00FB514D"/>
    <w:rsid w:val="00FB74A2"/>
    <w:rsid w:val="00FC429C"/>
    <w:rsid w:val="00FD46A4"/>
    <w:rsid w:val="00FD7A97"/>
    <w:rsid w:val="00FE0720"/>
    <w:rsid w:val="00FE576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b20838,#7e8082"/>
    </o:shapedefaults>
    <o:shapelayout v:ext="edit">
      <o:idmap v:ext="edit" data="1"/>
    </o:shapelayout>
  </w:shapeDefaults>
  <w:decimalSymbol w:val="."/>
  <w:listSeparator w:val=","/>
  <w14:docId w14:val="16414C84"/>
  <w15:docId w15:val="{98C58BBB-E7AE-488B-9AA4-91BCCA3E33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Pr>
      <w:sz w:val="24"/>
      <w:szCs w:val="24"/>
    </w:rPr>
  </w:style>
  <w:style w:type="paragraph" w:styleId="Heading1">
    <w:name w:val="heading 1"/>
    <w:basedOn w:val="Normal"/>
    <w:next w:val="Normal"/>
    <w:link w:val="Heading1Char"/>
    <w:qFormat/>
    <w:pPr>
      <w:keepNext/>
      <w:numPr>
        <w:numId w:val="1"/>
      </w:numPr>
      <w:outlineLvl w:val="0"/>
    </w:pPr>
    <w:rPr>
      <w:rFonts w:ascii="Arial" w:hAnsi="Arial" w:cs="Arial"/>
      <w:b/>
      <w:bCs/>
      <w:sz w:val="28"/>
    </w:rPr>
  </w:style>
  <w:style w:type="paragraph" w:styleId="Heading2">
    <w:name w:val="heading 2"/>
    <w:basedOn w:val="Normal"/>
    <w:next w:val="Normal"/>
    <w:qFormat/>
    <w:pPr>
      <w:keepNext/>
      <w:numPr>
        <w:ilvl w:val="1"/>
        <w:numId w:val="1"/>
      </w:numPr>
      <w:spacing w:before="120"/>
      <w:outlineLvl w:val="1"/>
    </w:pPr>
    <w:rPr>
      <w:rFonts w:ascii="Arial" w:hAnsi="Arial" w:cs="Arial"/>
      <w:b/>
      <w:bCs/>
      <w:u w:val="single"/>
    </w:rPr>
  </w:style>
  <w:style w:type="paragraph" w:styleId="Heading3">
    <w:name w:val="heading 3"/>
    <w:basedOn w:val="Normal"/>
    <w:next w:val="Normal"/>
    <w:qFormat/>
    <w:rsid w:val="000A62E8"/>
    <w:pPr>
      <w:keepNext/>
      <w:numPr>
        <w:ilvl w:val="2"/>
        <w:numId w:val="1"/>
      </w:numPr>
      <w:spacing w:before="240" w:after="60"/>
      <w:outlineLvl w:val="2"/>
    </w:pPr>
    <w:rPr>
      <w:rFonts w:ascii="Arial" w:hAnsi="Arial" w:cs="Arial"/>
      <w:b/>
      <w:bCs/>
      <w:sz w:val="26"/>
      <w:szCs w:val="26"/>
    </w:rPr>
  </w:style>
  <w:style w:type="paragraph" w:styleId="Heading4">
    <w:name w:val="heading 4"/>
    <w:basedOn w:val="Normal"/>
    <w:next w:val="Normal"/>
    <w:qFormat/>
    <w:rsid w:val="000A62E8"/>
    <w:pPr>
      <w:keepNext/>
      <w:numPr>
        <w:ilvl w:val="3"/>
        <w:numId w:val="1"/>
      </w:numPr>
      <w:spacing w:before="240" w:after="60"/>
      <w:outlineLvl w:val="3"/>
    </w:pPr>
    <w:rPr>
      <w:b/>
      <w:bCs/>
      <w:sz w:val="28"/>
      <w:szCs w:val="28"/>
    </w:rPr>
  </w:style>
  <w:style w:type="paragraph" w:styleId="Heading5">
    <w:name w:val="heading 5"/>
    <w:basedOn w:val="Normal"/>
    <w:next w:val="Normal"/>
    <w:qFormat/>
    <w:rsid w:val="000A62E8"/>
    <w:pPr>
      <w:numPr>
        <w:ilvl w:val="4"/>
        <w:numId w:val="1"/>
      </w:numPr>
      <w:spacing w:before="240" w:after="60"/>
      <w:outlineLvl w:val="4"/>
    </w:pPr>
    <w:rPr>
      <w:b/>
      <w:bCs/>
      <w:i/>
      <w:iCs/>
      <w:sz w:val="26"/>
      <w:szCs w:val="26"/>
    </w:rPr>
  </w:style>
  <w:style w:type="paragraph" w:styleId="Heading6">
    <w:name w:val="heading 6"/>
    <w:basedOn w:val="Normal"/>
    <w:next w:val="Normal"/>
    <w:qFormat/>
    <w:rsid w:val="000A62E8"/>
    <w:pPr>
      <w:numPr>
        <w:ilvl w:val="5"/>
        <w:numId w:val="1"/>
      </w:numPr>
      <w:spacing w:before="240" w:after="60"/>
      <w:outlineLvl w:val="5"/>
    </w:pPr>
    <w:rPr>
      <w:b/>
      <w:bCs/>
      <w:sz w:val="22"/>
      <w:szCs w:val="22"/>
    </w:rPr>
  </w:style>
  <w:style w:type="paragraph" w:styleId="Heading7">
    <w:name w:val="heading 7"/>
    <w:basedOn w:val="Normal"/>
    <w:next w:val="Normal"/>
    <w:qFormat/>
    <w:rsid w:val="000A62E8"/>
    <w:pPr>
      <w:numPr>
        <w:ilvl w:val="6"/>
        <w:numId w:val="1"/>
      </w:numPr>
      <w:spacing w:before="240" w:after="60"/>
      <w:outlineLvl w:val="6"/>
    </w:pPr>
  </w:style>
  <w:style w:type="paragraph" w:styleId="Heading8">
    <w:name w:val="heading 8"/>
    <w:basedOn w:val="Normal"/>
    <w:next w:val="Normal"/>
    <w:qFormat/>
    <w:rsid w:val="000A62E8"/>
    <w:pPr>
      <w:numPr>
        <w:ilvl w:val="7"/>
        <w:numId w:val="1"/>
      </w:numPr>
      <w:spacing w:before="240" w:after="60"/>
      <w:outlineLvl w:val="7"/>
    </w:pPr>
    <w:rPr>
      <w:i/>
      <w:iCs/>
    </w:rPr>
  </w:style>
  <w:style w:type="paragraph" w:styleId="Heading9">
    <w:name w:val="heading 9"/>
    <w:basedOn w:val="Normal"/>
    <w:next w:val="Normal"/>
    <w:qFormat/>
    <w:rsid w:val="000A62E8"/>
    <w:pPr>
      <w:numPr>
        <w:ilvl w:val="8"/>
        <w:numId w:val="1"/>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pPr>
      <w:spacing w:before="120"/>
    </w:pPr>
    <w:rPr>
      <w:rFonts w:ascii="Arial" w:hAnsi="Arial" w:cs="Arial"/>
      <w:sz w:val="22"/>
    </w:rPr>
  </w:style>
  <w:style w:type="table" w:styleId="TableGrid">
    <w:name w:val="Table Grid"/>
    <w:basedOn w:val="TableNormal"/>
    <w:uiPriority w:val="39"/>
    <w:rsid w:val="003F34A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561AE4"/>
    <w:pPr>
      <w:tabs>
        <w:tab w:val="center" w:pos="4153"/>
        <w:tab w:val="right" w:pos="8306"/>
      </w:tabs>
    </w:pPr>
  </w:style>
  <w:style w:type="character" w:styleId="PageNumber">
    <w:name w:val="page number"/>
    <w:basedOn w:val="DefaultParagraphFont"/>
    <w:rsid w:val="00561AE4"/>
  </w:style>
  <w:style w:type="paragraph" w:styleId="Header">
    <w:name w:val="header"/>
    <w:basedOn w:val="Normal"/>
    <w:link w:val="HeaderChar"/>
    <w:uiPriority w:val="99"/>
    <w:rsid w:val="00561AE4"/>
    <w:pPr>
      <w:tabs>
        <w:tab w:val="center" w:pos="4153"/>
        <w:tab w:val="right" w:pos="8306"/>
      </w:tabs>
    </w:pPr>
  </w:style>
  <w:style w:type="character" w:styleId="Hyperlink">
    <w:name w:val="Hyperlink"/>
    <w:basedOn w:val="DefaultParagraphFont"/>
    <w:uiPriority w:val="99"/>
    <w:rsid w:val="004E2A69"/>
    <w:rPr>
      <w:color w:val="0000FF"/>
      <w:u w:val="single"/>
    </w:rPr>
  </w:style>
  <w:style w:type="character" w:styleId="CommentReference">
    <w:name w:val="annotation reference"/>
    <w:basedOn w:val="DefaultParagraphFont"/>
    <w:semiHidden/>
    <w:rsid w:val="00E12576"/>
    <w:rPr>
      <w:sz w:val="16"/>
      <w:szCs w:val="16"/>
    </w:rPr>
  </w:style>
  <w:style w:type="paragraph" w:styleId="CommentText">
    <w:name w:val="annotation text"/>
    <w:basedOn w:val="Normal"/>
    <w:semiHidden/>
    <w:rsid w:val="00E12576"/>
    <w:rPr>
      <w:sz w:val="20"/>
      <w:szCs w:val="20"/>
    </w:rPr>
  </w:style>
  <w:style w:type="paragraph" w:styleId="CommentSubject">
    <w:name w:val="annotation subject"/>
    <w:basedOn w:val="CommentText"/>
    <w:next w:val="CommentText"/>
    <w:semiHidden/>
    <w:rsid w:val="00E12576"/>
    <w:rPr>
      <w:b/>
      <w:bCs/>
    </w:rPr>
  </w:style>
  <w:style w:type="paragraph" w:styleId="BalloonText">
    <w:name w:val="Balloon Text"/>
    <w:basedOn w:val="Normal"/>
    <w:semiHidden/>
    <w:rsid w:val="00E12576"/>
    <w:rPr>
      <w:rFonts w:ascii="Tahoma" w:hAnsi="Tahoma" w:cs="Tahoma"/>
      <w:sz w:val="16"/>
      <w:szCs w:val="16"/>
    </w:rPr>
  </w:style>
  <w:style w:type="paragraph" w:styleId="ListParagraph">
    <w:name w:val="List Paragraph"/>
    <w:basedOn w:val="Normal"/>
    <w:uiPriority w:val="34"/>
    <w:qFormat/>
    <w:rsid w:val="00326A84"/>
    <w:pPr>
      <w:ind w:left="720"/>
    </w:pPr>
    <w:rPr>
      <w:rFonts w:ascii="Calibri" w:eastAsia="Calibri" w:hAnsi="Calibri"/>
      <w:sz w:val="22"/>
      <w:szCs w:val="22"/>
    </w:rPr>
  </w:style>
  <w:style w:type="paragraph" w:styleId="BodyText2">
    <w:name w:val="Body Text 2"/>
    <w:basedOn w:val="Normal"/>
    <w:link w:val="BodyText2Char"/>
    <w:rsid w:val="00053377"/>
    <w:pPr>
      <w:spacing w:after="120" w:line="480" w:lineRule="auto"/>
    </w:pPr>
  </w:style>
  <w:style w:type="character" w:customStyle="1" w:styleId="BodyText2Char">
    <w:name w:val="Body Text 2 Char"/>
    <w:basedOn w:val="DefaultParagraphFont"/>
    <w:link w:val="BodyText2"/>
    <w:rsid w:val="00053377"/>
    <w:rPr>
      <w:sz w:val="24"/>
      <w:szCs w:val="24"/>
    </w:rPr>
  </w:style>
  <w:style w:type="paragraph" w:styleId="BodyText3">
    <w:name w:val="Body Text 3"/>
    <w:basedOn w:val="Normal"/>
    <w:link w:val="BodyText3Char"/>
    <w:rsid w:val="00053377"/>
    <w:pPr>
      <w:spacing w:after="120"/>
    </w:pPr>
    <w:rPr>
      <w:sz w:val="16"/>
      <w:szCs w:val="16"/>
    </w:rPr>
  </w:style>
  <w:style w:type="character" w:customStyle="1" w:styleId="BodyText3Char">
    <w:name w:val="Body Text 3 Char"/>
    <w:basedOn w:val="DefaultParagraphFont"/>
    <w:link w:val="BodyText3"/>
    <w:rsid w:val="00053377"/>
    <w:rPr>
      <w:sz w:val="16"/>
      <w:szCs w:val="16"/>
    </w:rPr>
  </w:style>
  <w:style w:type="character" w:customStyle="1" w:styleId="FooterChar">
    <w:name w:val="Footer Char"/>
    <w:basedOn w:val="DefaultParagraphFont"/>
    <w:link w:val="Footer"/>
    <w:uiPriority w:val="99"/>
    <w:rsid w:val="005776A9"/>
    <w:rPr>
      <w:sz w:val="24"/>
      <w:szCs w:val="24"/>
    </w:rPr>
  </w:style>
  <w:style w:type="paragraph" w:styleId="TOCHeading">
    <w:name w:val="TOC Heading"/>
    <w:basedOn w:val="Heading1"/>
    <w:next w:val="Normal"/>
    <w:uiPriority w:val="39"/>
    <w:unhideWhenUsed/>
    <w:qFormat/>
    <w:rsid w:val="005F6E8C"/>
    <w:pPr>
      <w:keepLines/>
      <w:numPr>
        <w:numId w:val="0"/>
      </w:numPr>
      <w:spacing w:before="480" w:line="276" w:lineRule="auto"/>
      <w:outlineLvl w:val="9"/>
    </w:pPr>
    <w:rPr>
      <w:rFonts w:asciiTheme="majorHAnsi" w:eastAsiaTheme="majorEastAsia" w:hAnsiTheme="majorHAnsi" w:cstheme="majorBidi"/>
      <w:color w:val="365F91" w:themeColor="accent1" w:themeShade="BF"/>
      <w:szCs w:val="28"/>
      <w:lang w:val="en-US" w:eastAsia="ja-JP"/>
    </w:rPr>
  </w:style>
  <w:style w:type="paragraph" w:styleId="TOC1">
    <w:name w:val="toc 1"/>
    <w:basedOn w:val="Normal"/>
    <w:next w:val="Normal"/>
    <w:autoRedefine/>
    <w:uiPriority w:val="39"/>
    <w:rsid w:val="005F6E8C"/>
    <w:pPr>
      <w:spacing w:after="100"/>
    </w:pPr>
  </w:style>
  <w:style w:type="paragraph" w:styleId="TOC2">
    <w:name w:val="toc 2"/>
    <w:basedOn w:val="Normal"/>
    <w:next w:val="Normal"/>
    <w:autoRedefine/>
    <w:uiPriority w:val="39"/>
    <w:rsid w:val="005F6E8C"/>
    <w:pPr>
      <w:spacing w:after="100"/>
      <w:ind w:left="240"/>
    </w:pPr>
  </w:style>
  <w:style w:type="paragraph" w:styleId="TOC3">
    <w:name w:val="toc 3"/>
    <w:basedOn w:val="Normal"/>
    <w:next w:val="Normal"/>
    <w:autoRedefine/>
    <w:uiPriority w:val="39"/>
    <w:rsid w:val="00086B56"/>
    <w:pPr>
      <w:spacing w:after="100"/>
      <w:ind w:left="480"/>
    </w:pPr>
  </w:style>
  <w:style w:type="paragraph" w:customStyle="1" w:styleId="Body">
    <w:name w:val="Body"/>
    <w:rsid w:val="003A5FA2"/>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 w:type="paragraph" w:styleId="NormalWeb">
    <w:name w:val="Normal (Web)"/>
    <w:basedOn w:val="Normal"/>
    <w:uiPriority w:val="99"/>
    <w:unhideWhenUsed/>
    <w:rsid w:val="0086301F"/>
    <w:pPr>
      <w:spacing w:before="100" w:beforeAutospacing="1" w:after="100" w:afterAutospacing="1"/>
    </w:pPr>
  </w:style>
  <w:style w:type="character" w:customStyle="1" w:styleId="HeaderChar">
    <w:name w:val="Header Char"/>
    <w:basedOn w:val="DefaultParagraphFont"/>
    <w:link w:val="Header"/>
    <w:uiPriority w:val="99"/>
    <w:rsid w:val="009C4026"/>
    <w:rPr>
      <w:sz w:val="24"/>
      <w:szCs w:val="24"/>
    </w:rPr>
  </w:style>
  <w:style w:type="character" w:styleId="HTMLCite">
    <w:name w:val="HTML Cite"/>
    <w:basedOn w:val="DefaultParagraphFont"/>
    <w:uiPriority w:val="99"/>
    <w:semiHidden/>
    <w:unhideWhenUsed/>
    <w:rsid w:val="007E6B6C"/>
    <w:rPr>
      <w:i/>
      <w:iCs/>
    </w:rPr>
  </w:style>
  <w:style w:type="table" w:styleId="TableGridLight">
    <w:name w:val="Grid Table Light"/>
    <w:basedOn w:val="TableNormal"/>
    <w:uiPriority w:val="40"/>
    <w:rsid w:val="00F23484"/>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WQPHNSubhead1">
    <w:name w:val="WQPHN Subhead 1"/>
    <w:basedOn w:val="Normal"/>
    <w:link w:val="WQPHNSubhead1Char"/>
    <w:qFormat/>
    <w:rsid w:val="004664F4"/>
    <w:pPr>
      <w:shd w:val="clear" w:color="auto" w:fill="FFFFFF"/>
      <w:textAlignment w:val="baseline"/>
      <w:outlineLvl w:val="2"/>
    </w:pPr>
    <w:rPr>
      <w:rFonts w:ascii="Helvetica LT Std Cond" w:hAnsi="Helvetica LT Std Cond" w:cs="Arial"/>
      <w:b/>
      <w:bCs/>
      <w:color w:val="216521"/>
      <w:sz w:val="28"/>
    </w:rPr>
  </w:style>
  <w:style w:type="paragraph" w:customStyle="1" w:styleId="WQPHNSubhead2">
    <w:name w:val="WQPHN Subhead 2"/>
    <w:basedOn w:val="Normal"/>
    <w:link w:val="WQPHNSubhead2Char"/>
    <w:qFormat/>
    <w:rsid w:val="004664F4"/>
    <w:pPr>
      <w:spacing w:before="120" w:line="276" w:lineRule="auto"/>
    </w:pPr>
    <w:rPr>
      <w:rFonts w:ascii="Helvetica LT Std Cond" w:hAnsi="Helvetica LT Std Cond" w:cs="Arial"/>
      <w:b/>
      <w:bCs/>
      <w:color w:val="F79646" w:themeColor="accent6"/>
      <w:sz w:val="28"/>
    </w:rPr>
  </w:style>
  <w:style w:type="character" w:customStyle="1" w:styleId="WQPHNSubhead1Char">
    <w:name w:val="WQPHN Subhead 1 Char"/>
    <w:basedOn w:val="DefaultParagraphFont"/>
    <w:link w:val="WQPHNSubhead1"/>
    <w:rsid w:val="004664F4"/>
    <w:rPr>
      <w:rFonts w:ascii="Helvetica LT Std Cond" w:hAnsi="Helvetica LT Std Cond" w:cs="Arial"/>
      <w:b/>
      <w:bCs/>
      <w:color w:val="216521"/>
      <w:sz w:val="28"/>
      <w:szCs w:val="24"/>
      <w:shd w:val="clear" w:color="auto" w:fill="FFFFFF"/>
    </w:rPr>
  </w:style>
  <w:style w:type="paragraph" w:customStyle="1" w:styleId="WQPHNHeading1">
    <w:name w:val="WQPHN Heading 1"/>
    <w:basedOn w:val="Heading1"/>
    <w:link w:val="WQPHNHeading1Char"/>
    <w:qFormat/>
    <w:rsid w:val="004664F4"/>
    <w:pPr>
      <w:numPr>
        <w:numId w:val="0"/>
      </w:numPr>
    </w:pPr>
    <w:rPr>
      <w:rFonts w:ascii="Helvetica LT Std Cond" w:hAnsi="Helvetica LT Std Cond"/>
      <w:color w:val="003D69"/>
      <w:sz w:val="40"/>
    </w:rPr>
  </w:style>
  <w:style w:type="character" w:customStyle="1" w:styleId="WQPHNSubhead2Char">
    <w:name w:val="WQPHN Subhead 2 Char"/>
    <w:basedOn w:val="DefaultParagraphFont"/>
    <w:link w:val="WQPHNSubhead2"/>
    <w:rsid w:val="004664F4"/>
    <w:rPr>
      <w:rFonts w:ascii="Helvetica LT Std Cond" w:hAnsi="Helvetica LT Std Cond" w:cs="Arial"/>
      <w:b/>
      <w:bCs/>
      <w:color w:val="F79646" w:themeColor="accent6"/>
      <w:sz w:val="28"/>
      <w:szCs w:val="24"/>
    </w:rPr>
  </w:style>
  <w:style w:type="paragraph" w:customStyle="1" w:styleId="WQPHNBody">
    <w:name w:val="WQPHN Body"/>
    <w:basedOn w:val="Normal"/>
    <w:link w:val="WQPHNBodyChar"/>
    <w:qFormat/>
    <w:rsid w:val="004664F4"/>
    <w:pPr>
      <w:spacing w:line="276" w:lineRule="auto"/>
      <w:jc w:val="both"/>
    </w:pPr>
    <w:rPr>
      <w:rFonts w:ascii="Calibri" w:hAnsi="Calibri" w:cs="Arial"/>
      <w:color w:val="000000" w:themeColor="text1"/>
      <w:sz w:val="22"/>
      <w:szCs w:val="21"/>
    </w:rPr>
  </w:style>
  <w:style w:type="character" w:customStyle="1" w:styleId="Heading1Char">
    <w:name w:val="Heading 1 Char"/>
    <w:basedOn w:val="DefaultParagraphFont"/>
    <w:link w:val="Heading1"/>
    <w:rsid w:val="004664F4"/>
    <w:rPr>
      <w:rFonts w:ascii="Arial" w:hAnsi="Arial" w:cs="Arial"/>
      <w:b/>
      <w:bCs/>
      <w:sz w:val="28"/>
      <w:szCs w:val="24"/>
    </w:rPr>
  </w:style>
  <w:style w:type="character" w:customStyle="1" w:styleId="WQPHNHeading1Char">
    <w:name w:val="WQPHN Heading 1 Char"/>
    <w:basedOn w:val="Heading1Char"/>
    <w:link w:val="WQPHNHeading1"/>
    <w:rsid w:val="004664F4"/>
    <w:rPr>
      <w:rFonts w:ascii="Helvetica LT Std Cond" w:hAnsi="Helvetica LT Std Cond" w:cs="Arial"/>
      <w:b/>
      <w:bCs/>
      <w:color w:val="003D69"/>
      <w:sz w:val="40"/>
      <w:szCs w:val="24"/>
    </w:rPr>
  </w:style>
  <w:style w:type="paragraph" w:customStyle="1" w:styleId="WQPHNTITLE2">
    <w:name w:val="WQPHN TITLE 2"/>
    <w:basedOn w:val="Normal"/>
    <w:link w:val="WQPHNTITLE2Char"/>
    <w:qFormat/>
    <w:rsid w:val="004664F4"/>
    <w:rPr>
      <w:rFonts w:ascii="Calibri" w:hAnsi="Calibri" w:cs="Arial"/>
      <w:color w:val="003D69"/>
      <w:sz w:val="44"/>
      <w:szCs w:val="56"/>
    </w:rPr>
  </w:style>
  <w:style w:type="character" w:customStyle="1" w:styleId="WQPHNBodyChar">
    <w:name w:val="WQPHN Body Char"/>
    <w:basedOn w:val="DefaultParagraphFont"/>
    <w:link w:val="WQPHNBody"/>
    <w:rsid w:val="004664F4"/>
    <w:rPr>
      <w:rFonts w:ascii="Calibri" w:hAnsi="Calibri" w:cs="Arial"/>
      <w:color w:val="000000" w:themeColor="text1"/>
      <w:sz w:val="22"/>
      <w:szCs w:val="21"/>
    </w:rPr>
  </w:style>
  <w:style w:type="character" w:customStyle="1" w:styleId="WQPHNTITLE2Char">
    <w:name w:val="WQPHN TITLE 2 Char"/>
    <w:basedOn w:val="DefaultParagraphFont"/>
    <w:link w:val="WQPHNTITLE2"/>
    <w:rsid w:val="004664F4"/>
    <w:rPr>
      <w:rFonts w:ascii="Calibri" w:hAnsi="Calibri" w:cs="Arial"/>
      <w:color w:val="003D69"/>
      <w:sz w:val="44"/>
      <w:szCs w:val="56"/>
    </w:rPr>
  </w:style>
  <w:style w:type="paragraph" w:customStyle="1" w:styleId="Default">
    <w:name w:val="Default"/>
    <w:rsid w:val="00E62C4B"/>
    <w:pPr>
      <w:autoSpaceDE w:val="0"/>
      <w:autoSpaceDN w:val="0"/>
      <w:adjustRightInd w:val="0"/>
    </w:pPr>
    <w:rPr>
      <w:rFonts w:ascii="Arial" w:eastAsiaTheme="minorHAnsi" w:hAnsi="Arial" w:cs="Arial"/>
      <w:color w:val="000000"/>
      <w:sz w:val="24"/>
      <w:szCs w:val="24"/>
      <w:lang w:eastAsia="en-US"/>
    </w:rPr>
  </w:style>
  <w:style w:type="character" w:styleId="UnresolvedMention">
    <w:name w:val="Unresolved Mention"/>
    <w:basedOn w:val="DefaultParagraphFont"/>
    <w:uiPriority w:val="99"/>
    <w:semiHidden/>
    <w:unhideWhenUsed/>
    <w:rsid w:val="00602E2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8277062">
      <w:bodyDiv w:val="1"/>
      <w:marLeft w:val="0"/>
      <w:marRight w:val="0"/>
      <w:marTop w:val="0"/>
      <w:marBottom w:val="0"/>
      <w:divBdr>
        <w:top w:val="none" w:sz="0" w:space="0" w:color="auto"/>
        <w:left w:val="none" w:sz="0" w:space="0" w:color="auto"/>
        <w:bottom w:val="none" w:sz="0" w:space="0" w:color="auto"/>
        <w:right w:val="none" w:sz="0" w:space="0" w:color="auto"/>
      </w:divBdr>
    </w:div>
    <w:div w:id="170489117">
      <w:bodyDiv w:val="1"/>
      <w:marLeft w:val="0"/>
      <w:marRight w:val="0"/>
      <w:marTop w:val="0"/>
      <w:marBottom w:val="0"/>
      <w:divBdr>
        <w:top w:val="none" w:sz="0" w:space="0" w:color="auto"/>
        <w:left w:val="none" w:sz="0" w:space="0" w:color="auto"/>
        <w:bottom w:val="none" w:sz="0" w:space="0" w:color="auto"/>
        <w:right w:val="none" w:sz="0" w:space="0" w:color="auto"/>
      </w:divBdr>
      <w:divsChild>
        <w:div w:id="959455491">
          <w:marLeft w:val="0"/>
          <w:marRight w:val="0"/>
          <w:marTop w:val="0"/>
          <w:marBottom w:val="0"/>
          <w:divBdr>
            <w:top w:val="none" w:sz="0" w:space="0" w:color="auto"/>
            <w:left w:val="none" w:sz="0" w:space="0" w:color="auto"/>
            <w:bottom w:val="none" w:sz="0" w:space="0" w:color="auto"/>
            <w:right w:val="none" w:sz="0" w:space="0" w:color="auto"/>
          </w:divBdr>
        </w:div>
      </w:divsChild>
    </w:div>
    <w:div w:id="330988974">
      <w:bodyDiv w:val="1"/>
      <w:marLeft w:val="0"/>
      <w:marRight w:val="0"/>
      <w:marTop w:val="0"/>
      <w:marBottom w:val="0"/>
      <w:divBdr>
        <w:top w:val="none" w:sz="0" w:space="0" w:color="auto"/>
        <w:left w:val="none" w:sz="0" w:space="0" w:color="auto"/>
        <w:bottom w:val="none" w:sz="0" w:space="0" w:color="auto"/>
        <w:right w:val="none" w:sz="0" w:space="0" w:color="auto"/>
      </w:divBdr>
      <w:divsChild>
        <w:div w:id="92634888">
          <w:marLeft w:val="0"/>
          <w:marRight w:val="0"/>
          <w:marTop w:val="0"/>
          <w:marBottom w:val="0"/>
          <w:divBdr>
            <w:top w:val="none" w:sz="0" w:space="0" w:color="auto"/>
            <w:left w:val="none" w:sz="0" w:space="0" w:color="auto"/>
            <w:bottom w:val="none" w:sz="0" w:space="0" w:color="auto"/>
            <w:right w:val="none" w:sz="0" w:space="0" w:color="auto"/>
          </w:divBdr>
          <w:divsChild>
            <w:div w:id="591015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0961142">
      <w:bodyDiv w:val="1"/>
      <w:marLeft w:val="0"/>
      <w:marRight w:val="0"/>
      <w:marTop w:val="0"/>
      <w:marBottom w:val="0"/>
      <w:divBdr>
        <w:top w:val="none" w:sz="0" w:space="0" w:color="auto"/>
        <w:left w:val="none" w:sz="0" w:space="0" w:color="auto"/>
        <w:bottom w:val="none" w:sz="0" w:space="0" w:color="auto"/>
        <w:right w:val="none" w:sz="0" w:space="0" w:color="auto"/>
      </w:divBdr>
    </w:div>
    <w:div w:id="982004237">
      <w:bodyDiv w:val="1"/>
      <w:marLeft w:val="0"/>
      <w:marRight w:val="0"/>
      <w:marTop w:val="0"/>
      <w:marBottom w:val="0"/>
      <w:divBdr>
        <w:top w:val="none" w:sz="0" w:space="0" w:color="auto"/>
        <w:left w:val="none" w:sz="0" w:space="0" w:color="auto"/>
        <w:bottom w:val="none" w:sz="0" w:space="0" w:color="auto"/>
        <w:right w:val="none" w:sz="0" w:space="0" w:color="auto"/>
      </w:divBdr>
      <w:divsChild>
        <w:div w:id="167402974">
          <w:marLeft w:val="0"/>
          <w:marRight w:val="0"/>
          <w:marTop w:val="0"/>
          <w:marBottom w:val="0"/>
          <w:divBdr>
            <w:top w:val="none" w:sz="0" w:space="0" w:color="auto"/>
            <w:left w:val="none" w:sz="0" w:space="0" w:color="auto"/>
            <w:bottom w:val="none" w:sz="0" w:space="0" w:color="auto"/>
            <w:right w:val="none" w:sz="0" w:space="0" w:color="auto"/>
          </w:divBdr>
          <w:divsChild>
            <w:div w:id="809984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707323">
      <w:bodyDiv w:val="1"/>
      <w:marLeft w:val="0"/>
      <w:marRight w:val="0"/>
      <w:marTop w:val="0"/>
      <w:marBottom w:val="0"/>
      <w:divBdr>
        <w:top w:val="none" w:sz="0" w:space="0" w:color="auto"/>
        <w:left w:val="none" w:sz="0" w:space="0" w:color="auto"/>
        <w:bottom w:val="none" w:sz="0" w:space="0" w:color="auto"/>
        <w:right w:val="none" w:sz="0" w:space="0" w:color="auto"/>
      </w:divBdr>
      <w:divsChild>
        <w:div w:id="29185422">
          <w:marLeft w:val="0"/>
          <w:marRight w:val="0"/>
          <w:marTop w:val="0"/>
          <w:marBottom w:val="0"/>
          <w:divBdr>
            <w:top w:val="none" w:sz="0" w:space="0" w:color="auto"/>
            <w:left w:val="none" w:sz="0" w:space="0" w:color="auto"/>
            <w:bottom w:val="none" w:sz="0" w:space="0" w:color="auto"/>
            <w:right w:val="none" w:sz="0" w:space="0" w:color="auto"/>
          </w:divBdr>
        </w:div>
      </w:divsChild>
    </w:div>
    <w:div w:id="1165167782">
      <w:bodyDiv w:val="1"/>
      <w:marLeft w:val="0"/>
      <w:marRight w:val="0"/>
      <w:marTop w:val="0"/>
      <w:marBottom w:val="0"/>
      <w:divBdr>
        <w:top w:val="none" w:sz="0" w:space="0" w:color="auto"/>
        <w:left w:val="none" w:sz="0" w:space="0" w:color="auto"/>
        <w:bottom w:val="none" w:sz="0" w:space="0" w:color="auto"/>
        <w:right w:val="none" w:sz="0" w:space="0" w:color="auto"/>
      </w:divBdr>
    </w:div>
    <w:div w:id="1402798085">
      <w:bodyDiv w:val="1"/>
      <w:marLeft w:val="0"/>
      <w:marRight w:val="0"/>
      <w:marTop w:val="0"/>
      <w:marBottom w:val="0"/>
      <w:divBdr>
        <w:top w:val="none" w:sz="0" w:space="0" w:color="auto"/>
        <w:left w:val="none" w:sz="0" w:space="0" w:color="auto"/>
        <w:bottom w:val="none" w:sz="0" w:space="0" w:color="auto"/>
        <w:right w:val="none" w:sz="0" w:space="0" w:color="auto"/>
      </w:divBdr>
    </w:div>
    <w:div w:id="1509443392">
      <w:bodyDiv w:val="1"/>
      <w:marLeft w:val="0"/>
      <w:marRight w:val="0"/>
      <w:marTop w:val="0"/>
      <w:marBottom w:val="0"/>
      <w:divBdr>
        <w:top w:val="none" w:sz="0" w:space="0" w:color="auto"/>
        <w:left w:val="none" w:sz="0" w:space="0" w:color="auto"/>
        <w:bottom w:val="none" w:sz="0" w:space="0" w:color="auto"/>
        <w:right w:val="none" w:sz="0" w:space="0" w:color="auto"/>
      </w:divBdr>
      <w:divsChild>
        <w:div w:id="1874272851">
          <w:marLeft w:val="0"/>
          <w:marRight w:val="0"/>
          <w:marTop w:val="0"/>
          <w:marBottom w:val="0"/>
          <w:divBdr>
            <w:top w:val="none" w:sz="0" w:space="0" w:color="auto"/>
            <w:left w:val="none" w:sz="0" w:space="0" w:color="auto"/>
            <w:bottom w:val="none" w:sz="0" w:space="0" w:color="auto"/>
            <w:right w:val="none" w:sz="0" w:space="0" w:color="auto"/>
          </w:divBdr>
          <w:divsChild>
            <w:div w:id="163059855">
              <w:marLeft w:val="0"/>
              <w:marRight w:val="0"/>
              <w:marTop w:val="0"/>
              <w:marBottom w:val="0"/>
              <w:divBdr>
                <w:top w:val="none" w:sz="0" w:space="0" w:color="auto"/>
                <w:left w:val="none" w:sz="0" w:space="0" w:color="auto"/>
                <w:bottom w:val="none" w:sz="0" w:space="0" w:color="auto"/>
                <w:right w:val="none" w:sz="0" w:space="0" w:color="auto"/>
              </w:divBdr>
            </w:div>
            <w:div w:id="782530678">
              <w:marLeft w:val="0"/>
              <w:marRight w:val="0"/>
              <w:marTop w:val="0"/>
              <w:marBottom w:val="0"/>
              <w:divBdr>
                <w:top w:val="none" w:sz="0" w:space="0" w:color="auto"/>
                <w:left w:val="none" w:sz="0" w:space="0" w:color="auto"/>
                <w:bottom w:val="none" w:sz="0" w:space="0" w:color="auto"/>
                <w:right w:val="none" w:sz="0" w:space="0" w:color="auto"/>
              </w:divBdr>
            </w:div>
            <w:div w:id="796414161">
              <w:marLeft w:val="0"/>
              <w:marRight w:val="0"/>
              <w:marTop w:val="0"/>
              <w:marBottom w:val="0"/>
              <w:divBdr>
                <w:top w:val="none" w:sz="0" w:space="0" w:color="auto"/>
                <w:left w:val="none" w:sz="0" w:space="0" w:color="auto"/>
                <w:bottom w:val="none" w:sz="0" w:space="0" w:color="auto"/>
                <w:right w:val="none" w:sz="0" w:space="0" w:color="auto"/>
              </w:divBdr>
            </w:div>
            <w:div w:id="1567953123">
              <w:marLeft w:val="0"/>
              <w:marRight w:val="0"/>
              <w:marTop w:val="0"/>
              <w:marBottom w:val="0"/>
              <w:divBdr>
                <w:top w:val="none" w:sz="0" w:space="0" w:color="auto"/>
                <w:left w:val="none" w:sz="0" w:space="0" w:color="auto"/>
                <w:bottom w:val="none" w:sz="0" w:space="0" w:color="auto"/>
                <w:right w:val="none" w:sz="0" w:space="0" w:color="auto"/>
              </w:divBdr>
            </w:div>
            <w:div w:id="1722748632">
              <w:marLeft w:val="0"/>
              <w:marRight w:val="0"/>
              <w:marTop w:val="0"/>
              <w:marBottom w:val="0"/>
              <w:divBdr>
                <w:top w:val="none" w:sz="0" w:space="0" w:color="auto"/>
                <w:left w:val="none" w:sz="0" w:space="0" w:color="auto"/>
                <w:bottom w:val="none" w:sz="0" w:space="0" w:color="auto"/>
                <w:right w:val="none" w:sz="0" w:space="0" w:color="auto"/>
              </w:divBdr>
            </w:div>
            <w:div w:id="1738359040">
              <w:marLeft w:val="0"/>
              <w:marRight w:val="0"/>
              <w:marTop w:val="0"/>
              <w:marBottom w:val="0"/>
              <w:divBdr>
                <w:top w:val="none" w:sz="0" w:space="0" w:color="auto"/>
                <w:left w:val="none" w:sz="0" w:space="0" w:color="auto"/>
                <w:bottom w:val="none" w:sz="0" w:space="0" w:color="auto"/>
                <w:right w:val="none" w:sz="0" w:space="0" w:color="auto"/>
              </w:divBdr>
            </w:div>
            <w:div w:id="2088457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619927">
      <w:bodyDiv w:val="1"/>
      <w:marLeft w:val="0"/>
      <w:marRight w:val="0"/>
      <w:marTop w:val="0"/>
      <w:marBottom w:val="0"/>
      <w:divBdr>
        <w:top w:val="none" w:sz="0" w:space="0" w:color="auto"/>
        <w:left w:val="none" w:sz="0" w:space="0" w:color="auto"/>
        <w:bottom w:val="none" w:sz="0" w:space="0" w:color="auto"/>
        <w:right w:val="none" w:sz="0" w:space="0" w:color="auto"/>
      </w:divBdr>
      <w:divsChild>
        <w:div w:id="1462655522">
          <w:marLeft w:val="0"/>
          <w:marRight w:val="0"/>
          <w:marTop w:val="0"/>
          <w:marBottom w:val="0"/>
          <w:divBdr>
            <w:top w:val="none" w:sz="0" w:space="0" w:color="auto"/>
            <w:left w:val="none" w:sz="0" w:space="0" w:color="auto"/>
            <w:bottom w:val="none" w:sz="0" w:space="0" w:color="auto"/>
            <w:right w:val="none" w:sz="0" w:space="0" w:color="auto"/>
          </w:divBdr>
          <w:divsChild>
            <w:div w:id="1439373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739136">
      <w:bodyDiv w:val="1"/>
      <w:marLeft w:val="0"/>
      <w:marRight w:val="0"/>
      <w:marTop w:val="0"/>
      <w:marBottom w:val="0"/>
      <w:divBdr>
        <w:top w:val="none" w:sz="0" w:space="0" w:color="auto"/>
        <w:left w:val="none" w:sz="0" w:space="0" w:color="auto"/>
        <w:bottom w:val="none" w:sz="0" w:space="0" w:color="auto"/>
        <w:right w:val="none" w:sz="0" w:space="0" w:color="auto"/>
      </w:divBdr>
    </w:div>
    <w:div w:id="2060548480">
      <w:bodyDiv w:val="1"/>
      <w:marLeft w:val="0"/>
      <w:marRight w:val="0"/>
      <w:marTop w:val="0"/>
      <w:marBottom w:val="0"/>
      <w:divBdr>
        <w:top w:val="none" w:sz="0" w:space="0" w:color="auto"/>
        <w:left w:val="none" w:sz="0" w:space="0" w:color="auto"/>
        <w:bottom w:val="none" w:sz="0" w:space="0" w:color="auto"/>
        <w:right w:val="none" w:sz="0" w:space="0" w:color="auto"/>
      </w:divBdr>
      <w:divsChild>
        <w:div w:id="17180115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Kathleen.ohara@wqphn.com.au" TargetMode="External"/><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kathleen.ohara@wqphn.com.au"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kathleen.ohara@wqphn.com.au"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eg"/></Relationships>
</file>

<file path=word/_rels/footer2.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ustom 1">
      <a:majorFont>
        <a:latin typeface="Chocolate Covered Raindrops Bol"/>
        <a:ea typeface=""/>
        <a:cs typeface=""/>
      </a:majorFont>
      <a:minorFont>
        <a:latin typeface="Gadug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1ADC1437E198144AE5A4DDF4A64BB7A" ma:contentTypeVersion="6" ma:contentTypeDescription="Create a new document." ma:contentTypeScope="" ma:versionID="df5398516ad4885bd372ca8e619cc09a">
  <xsd:schema xmlns:xsd="http://www.w3.org/2001/XMLSchema" xmlns:xs="http://www.w3.org/2001/XMLSchema" xmlns:p="http://schemas.microsoft.com/office/2006/metadata/properties" xmlns:ns2="5fb593f4-693d-4c13-a9dc-3fa777256630" xmlns:ns3="b2222c4a-d7c9-4b9d-8c76-ca7e618fc434" targetNamespace="http://schemas.microsoft.com/office/2006/metadata/properties" ma:root="true" ma:fieldsID="872d66e139efa359fcf0b3c61a95a523" ns2:_="" ns3:_="">
    <xsd:import namespace="5fb593f4-693d-4c13-a9dc-3fa777256630"/>
    <xsd:import namespace="b2222c4a-d7c9-4b9d-8c76-ca7e618fc434"/>
    <xsd:element name="properties">
      <xsd:complexType>
        <xsd:sequence>
          <xsd:element name="documentManagement">
            <xsd:complexType>
              <xsd:all>
                <xsd:element ref="ns2:SharedWithUsers" minOccurs="0"/>
                <xsd:element ref="ns2:SharedWithDetails" minOccurs="0"/>
                <xsd:element ref="ns2:LastSharedByUser" minOccurs="0"/>
                <xsd:element ref="ns2:LastSharedByTime" minOccurs="0"/>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fb593f4-693d-4c13-a9dc-3fa777256630"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LastSharedByUser" ma:index="10" nillable="true" ma:displayName="Last Shared By User" ma:description="" ma:internalName="LastSharedByUser" ma:readOnly="true">
      <xsd:simpleType>
        <xsd:restriction base="dms:Note">
          <xsd:maxLength value="255"/>
        </xsd:restriction>
      </xsd:simpleType>
    </xsd:element>
    <xsd:element name="LastSharedByTime" ma:index="11"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b2222c4a-d7c9-4b9d-8c76-ca7e618fc434"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 ma:displayName="Content Type"/>
        <xsd:element ref="dc:title" minOccurs="0" maxOccurs="1" ma:index="0"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815971-4B9D-4996-B22F-23778AED648E}">
  <ds:schemaRefs>
    <ds:schemaRef ds:uri="http://schemas.microsoft.com/sharepoint/v3/contenttype/forms"/>
  </ds:schemaRefs>
</ds:datastoreItem>
</file>

<file path=customXml/itemProps2.xml><?xml version="1.0" encoding="utf-8"?>
<ds:datastoreItem xmlns:ds="http://schemas.openxmlformats.org/officeDocument/2006/customXml" ds:itemID="{745515E1-E5B6-4E6D-BB26-5F57C6BA6837}">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38546573-C919-4D97-B9A1-BBFB24BEE6D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fb593f4-693d-4c13-a9dc-3fa777256630"/>
    <ds:schemaRef ds:uri="b2222c4a-d7c9-4b9d-8c76-ca7e618fc43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D7DF593-F848-411E-A3BC-FED3C900A7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2</Pages>
  <Words>367</Words>
  <Characters>2098</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WQPHN External Comms Plan</vt:lpstr>
    </vt:vector>
  </TitlesOfParts>
  <Company>NSW Department of Health</Company>
  <LinksUpToDate>false</LinksUpToDate>
  <CharactersWithSpaces>2461</CharactersWithSpaces>
  <SharedDoc>false</SharedDoc>
  <HLinks>
    <vt:vector size="6" baseType="variant">
      <vt:variant>
        <vt:i4>3932242</vt:i4>
      </vt:variant>
      <vt:variant>
        <vt:i4>0</vt:i4>
      </vt:variant>
      <vt:variant>
        <vt:i4>0</vt:i4>
      </vt:variant>
      <vt:variant>
        <vt:i4>5</vt:i4>
      </vt:variant>
      <vt:variant>
        <vt:lpwstr>mailto:IRICH@doh.health.nsw.gov.au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WQPHN External Comms Plan</dc:title>
  <dc:subject>Making change templates</dc:subject>
  <dc:creator>Headlines</dc:creator>
  <cp:keywords>External Comms Plan Template</cp:keywords>
  <cp:lastModifiedBy>Kathleen O'Hara</cp:lastModifiedBy>
  <cp:revision>3</cp:revision>
  <cp:lastPrinted>2017-03-30T01:10:00Z</cp:lastPrinted>
  <dcterms:created xsi:type="dcterms:W3CDTF">2020-05-19T04:37:00Z</dcterms:created>
  <dcterms:modified xsi:type="dcterms:W3CDTF">2020-05-19T04:53:00Z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0x01010021ADC1437E198144AE5A4DDF4A64BB7A</vt:lpwstr>
  </property>
</Properties>
</file>